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7F780" w14:textId="1F4F781C" w:rsidR="00587DCD" w:rsidRDefault="009440E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昆明理工大学</w:t>
      </w:r>
      <w:r>
        <w:rPr>
          <w:rFonts w:hint="eastAsia"/>
          <w:b/>
          <w:sz w:val="28"/>
          <w:szCs w:val="28"/>
        </w:rPr>
        <w:t>20</w:t>
      </w:r>
      <w:r w:rsidR="00EB417E">
        <w:rPr>
          <w:b/>
          <w:sz w:val="28"/>
          <w:szCs w:val="28"/>
        </w:rPr>
        <w:t>20</w:t>
      </w:r>
      <w:r w:rsidR="0088209A">
        <w:rPr>
          <w:rFonts w:hint="eastAsia"/>
          <w:b/>
          <w:sz w:val="28"/>
          <w:szCs w:val="28"/>
        </w:rPr>
        <w:t>年硕士研究生招生</w:t>
      </w:r>
      <w:r w:rsidR="00D71115">
        <w:rPr>
          <w:rFonts w:hint="eastAsia"/>
          <w:b/>
          <w:sz w:val="28"/>
          <w:szCs w:val="28"/>
        </w:rPr>
        <w:t>专业</w:t>
      </w:r>
      <w:r w:rsidR="007D7177">
        <w:rPr>
          <w:rFonts w:hint="eastAsia"/>
          <w:b/>
          <w:sz w:val="28"/>
          <w:szCs w:val="28"/>
        </w:rPr>
        <w:t>及各学院联系电话</w:t>
      </w:r>
    </w:p>
    <w:tbl>
      <w:tblPr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5386"/>
        <w:gridCol w:w="2835"/>
      </w:tblGrid>
      <w:tr w:rsidR="00587DCD" w14:paraId="313CA15B" w14:textId="77777777" w:rsidTr="007053EA">
        <w:trPr>
          <w:trHeight w:val="27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C5F7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30A9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学院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4DC0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30A9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招生学科、专业</w:t>
            </w:r>
          </w:p>
        </w:tc>
      </w:tr>
      <w:tr w:rsidR="00587DCD" w14:paraId="4219D0F7" w14:textId="77777777" w:rsidTr="00830A99">
        <w:trPr>
          <w:trHeight w:val="27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FB65" w14:textId="77777777" w:rsidR="00587DCD" w:rsidRPr="00830A99" w:rsidRDefault="00587DCD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3BA3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30A9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学术硕士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D66B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30A9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专业硕士</w:t>
            </w:r>
          </w:p>
        </w:tc>
      </w:tr>
      <w:tr w:rsidR="00587DCD" w:rsidRPr="00830A99" w14:paraId="189996DD" w14:textId="77777777" w:rsidTr="00830A99">
        <w:trPr>
          <w:trHeight w:val="79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6493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国土资源工程学院（电话：0871-65186335）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5B3C" w14:textId="478BB3A4" w:rsidR="00587DCD" w:rsidRPr="00830A99" w:rsidRDefault="00E70E0E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矿物学岩石学</w:t>
            </w:r>
            <w:r w:rsidR="009440EB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 xml:space="preserve">矿床学 、 地球化学 、 古生物学与地层学 、 构造地质学 、 第四纪地质学 、 大地测量学与测量工程 、 摄影测量与遥感 、 地图制图学与地理信息工程 、 矿产普查与勘探 、 地球探测与信息技术 、 地质工程 、 旅游地质与地质遗迹 、 </w:t>
            </w:r>
            <w:r w:rsidR="00EB417E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岩土工程、</w:t>
            </w:r>
            <w:r w:rsidR="009440EB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采矿工程 、 矿物加工工程 、 安全技术及工程、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BBC6" w14:textId="52204EB0" w:rsidR="00587DCD" w:rsidRPr="00830A99" w:rsidRDefault="00F30E2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资源与环境（采矿工程</w:t>
            </w:r>
            <w:r w:rsidR="00C57AAB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方向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、矿物加工工程</w:t>
            </w:r>
            <w:r w:rsidR="00C57AAB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方向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、</w:t>
            </w:r>
            <w:r w:rsidRPr="00830A99">
              <w:rPr>
                <w:rFonts w:asciiTheme="majorEastAsia" w:eastAsiaTheme="majorEastAsia" w:hAnsiTheme="majorEastAsia" w:hint="eastAsia"/>
                <w:sz w:val="16"/>
                <w:szCs w:val="16"/>
              </w:rPr>
              <w:t>遥感GIS</w:t>
            </w:r>
            <w:r w:rsidR="00C57AAB" w:rsidRPr="00830A99">
              <w:rPr>
                <w:rFonts w:asciiTheme="majorEastAsia" w:eastAsiaTheme="majorEastAsia" w:hAnsiTheme="majorEastAsia" w:hint="eastAsia"/>
                <w:sz w:val="16"/>
                <w:szCs w:val="16"/>
              </w:rPr>
              <w:t>方向</w:t>
            </w:r>
            <w:r w:rsidRPr="00830A9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="009440EB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测绘工程</w:t>
            </w:r>
            <w:r w:rsidR="00C57AAB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方向</w:t>
            </w:r>
            <w:r w:rsidR="009440EB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 xml:space="preserve"> 、</w:t>
            </w:r>
            <w:r w:rsidRPr="00830A99">
              <w:rPr>
                <w:rFonts w:asciiTheme="majorEastAsia" w:eastAsiaTheme="majorEastAsia" w:hAnsiTheme="majorEastAsia" w:hint="eastAsia"/>
                <w:sz w:val="16"/>
                <w:szCs w:val="16"/>
              </w:rPr>
              <w:t>资源勘查工程与技术</w:t>
            </w:r>
            <w:r w:rsidR="00C57AAB" w:rsidRPr="00830A99">
              <w:rPr>
                <w:rFonts w:asciiTheme="majorEastAsia" w:eastAsiaTheme="majorEastAsia" w:hAnsiTheme="majorEastAsia" w:hint="eastAsia"/>
                <w:sz w:val="16"/>
                <w:szCs w:val="16"/>
              </w:rPr>
              <w:t>方向</w:t>
            </w:r>
            <w:r w:rsidRPr="00830A99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="009440EB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 xml:space="preserve"> 地质工程</w:t>
            </w:r>
            <w:r w:rsidR="00C57AAB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方向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）</w:t>
            </w:r>
          </w:p>
        </w:tc>
      </w:tr>
      <w:tr w:rsidR="00587DCD" w:rsidRPr="00830A99" w14:paraId="2E96AF6D" w14:textId="77777777" w:rsidTr="00830A99">
        <w:trPr>
          <w:trHeight w:val="32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6065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冶金与能源工程学院（电话：0871-65185638）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E0CD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冶金物理化学 、 钢铁冶金 、 有色金属冶金 、 冶金能源工程 、 工程热物理 、 热能工程 、 流体机械及工程 、 制冷及低温工程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F7B6" w14:textId="5055482A" w:rsidR="00587DCD" w:rsidRPr="00830A99" w:rsidRDefault="00C57AA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材料与化工（</w:t>
            </w:r>
            <w:r w:rsidR="009440EB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冶金工程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方向）</w:t>
            </w:r>
            <w:r w:rsidR="009440EB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 xml:space="preserve"> 、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能源动力</w:t>
            </w:r>
            <w:r w:rsidR="009440EB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 xml:space="preserve"> 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（</w:t>
            </w:r>
            <w:r w:rsidR="009440EB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动力工程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方向）</w:t>
            </w:r>
          </w:p>
        </w:tc>
      </w:tr>
      <w:tr w:rsidR="00587DCD" w:rsidRPr="00830A99" w14:paraId="21ACDA55" w14:textId="77777777" w:rsidTr="00830A99">
        <w:trPr>
          <w:trHeight w:val="30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A5D0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机电工程学院（电话：0871-65933022）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05C3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机械制造及其自动化 、 机械电子工程 、 机械设计及理论 、 工业工程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E495" w14:textId="2B48F65D" w:rsidR="00587DCD" w:rsidRPr="00830A99" w:rsidRDefault="00C57AA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机械（</w:t>
            </w:r>
            <w:r w:rsidR="009440EB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机械工程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方向</w:t>
            </w:r>
            <w:r w:rsidR="009440EB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 xml:space="preserve"> 、工业工程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方向）、</w:t>
            </w:r>
            <w:r w:rsidRPr="00830A99">
              <w:rPr>
                <w:rFonts w:asciiTheme="majorEastAsia" w:eastAsiaTheme="majorEastAsia" w:hAnsiTheme="majorEastAsia"/>
                <w:sz w:val="16"/>
                <w:szCs w:val="16"/>
              </w:rPr>
              <w:t>工业工程与管理</w:t>
            </w:r>
          </w:p>
        </w:tc>
      </w:tr>
      <w:tr w:rsidR="00587DCD" w:rsidRPr="00830A99" w14:paraId="0300A80C" w14:textId="77777777" w:rsidTr="00830A99">
        <w:trPr>
          <w:trHeight w:val="68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BD2D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信息工程与自动化学院（电话：0871-65916599）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606E" w14:textId="363555AF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微机电系统 、 通信与信息系统 、 信号与信息处理 、 控制理论与控制工程 、 检测技术与自动化装置 、 系统工程 、 模式识别与智能系统 、 导航、制导与控制 、 计算机系统结构 、 计算机软件与理论 、 计算机应用技术 、 医疗信息技术 、 软件工程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4A2F" w14:textId="0CF56C76" w:rsidR="00587DCD" w:rsidRPr="00830A99" w:rsidRDefault="00C57AA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hint="eastAsia"/>
                <w:sz w:val="16"/>
                <w:szCs w:val="16"/>
              </w:rPr>
              <w:t>电子信息（</w:t>
            </w:r>
            <w:r w:rsidR="009440EB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仪器仪表工程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方向</w:t>
            </w:r>
            <w:r w:rsidR="009440EB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 xml:space="preserve"> 、 电子与通信工程 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方向</w:t>
            </w:r>
            <w:r w:rsidR="009440EB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、 控制工程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方向</w:t>
            </w:r>
            <w:r w:rsidR="009440EB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 xml:space="preserve"> 、 计算机技术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方向</w:t>
            </w:r>
            <w:r w:rsidR="009440EB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 xml:space="preserve"> 、 软件工程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方向、</w:t>
            </w:r>
            <w:r w:rsidRPr="00830A99">
              <w:rPr>
                <w:rFonts w:asciiTheme="majorEastAsia" w:eastAsiaTheme="majorEastAsia" w:hAnsiTheme="majorEastAsia"/>
                <w:sz w:val="16"/>
                <w:szCs w:val="16"/>
              </w:rPr>
              <w:t>人工智能</w:t>
            </w:r>
            <w:r w:rsidRPr="00830A99">
              <w:rPr>
                <w:rFonts w:asciiTheme="majorEastAsia" w:eastAsiaTheme="majorEastAsia" w:hAnsiTheme="majorEastAsia" w:hint="eastAsia"/>
                <w:sz w:val="16"/>
                <w:szCs w:val="16"/>
              </w:rPr>
              <w:t>方向）</w:t>
            </w:r>
          </w:p>
        </w:tc>
      </w:tr>
      <w:tr w:rsidR="00587DCD" w:rsidRPr="00830A99" w14:paraId="7ED6B601" w14:textId="77777777" w:rsidTr="00830A99">
        <w:trPr>
          <w:trHeight w:val="30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85F6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电力工程学院（电话：0871-65916835）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11A6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电力系统及其自动化 、 高电压与绝缘技术 、 电力电子与电力传动 、 水文学及水资源 、 水力学及河流动力学 、 水利水电工程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F1A3" w14:textId="52060646" w:rsidR="00587DCD" w:rsidRPr="00830A99" w:rsidRDefault="00C57AA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能源动力（</w:t>
            </w:r>
            <w:r w:rsidR="009440EB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电气工程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方向）</w:t>
            </w:r>
            <w:r w:rsidR="009440EB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 xml:space="preserve">、 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土木水利（</w:t>
            </w:r>
            <w:r w:rsidR="009440EB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水利工程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方向）</w:t>
            </w:r>
          </w:p>
        </w:tc>
      </w:tr>
      <w:tr w:rsidR="00587DCD" w:rsidRPr="00830A99" w14:paraId="021E1F0E" w14:textId="77777777" w:rsidTr="00830A99">
        <w:trPr>
          <w:trHeight w:val="3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429F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交通工程学院（电话：0871-65920131）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83C9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车辆工程 、 动力机械及工程 、 道路与铁道工程 、 交通信息工程及控制 、 交通运输规划与管理 、 载运工具运用工程 、 物流工程与管理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8E6F" w14:textId="2C0F14AC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交通运输</w:t>
            </w:r>
          </w:p>
        </w:tc>
      </w:tr>
      <w:tr w:rsidR="00587DCD" w:rsidRPr="00830A99" w14:paraId="393F84F4" w14:textId="77777777" w:rsidTr="00830A99">
        <w:trPr>
          <w:trHeight w:val="32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10C2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环境科学与工程学院（电话：0871-65920507）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D6EB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生态学 、 环境科学 、 环境工程 、 环境生态学 、 再生资源科学与技术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CA30" w14:textId="1039F8FF" w:rsidR="00587DCD" w:rsidRPr="00830A99" w:rsidRDefault="004E5FB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资源与环境（</w:t>
            </w:r>
            <w:r w:rsidR="009440EB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环境工程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方向）</w:t>
            </w:r>
          </w:p>
        </w:tc>
      </w:tr>
      <w:tr w:rsidR="00587DCD" w:rsidRPr="00830A99" w14:paraId="084A3F79" w14:textId="77777777" w:rsidTr="00830A99">
        <w:trPr>
          <w:trHeight w:val="34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65AC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化学工程学院（电话：0871-65920282）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59F1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化工过程机械 、 化学工程 、 化学工艺 、 应用化学 、 工业催化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3FF3" w14:textId="0D48016E" w:rsidR="00587DCD" w:rsidRPr="00830A99" w:rsidRDefault="004E5FB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材料与化工（</w:t>
            </w:r>
            <w:r w:rsidR="009440EB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化学工程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方向</w:t>
            </w:r>
            <w:r w:rsidR="009440EB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 xml:space="preserve"> 、 轻工技术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与工程方向）、能源动力（</w:t>
            </w:r>
            <w:r w:rsidRPr="00830A99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化工过程机械</w:t>
            </w:r>
            <w:r w:rsidRPr="00830A99">
              <w:rPr>
                <w:rFonts w:asciiTheme="majorEastAsia" w:eastAsiaTheme="majorEastAsia" w:hAnsiTheme="majorEastAsia" w:hint="eastAsia"/>
                <w:sz w:val="16"/>
                <w:szCs w:val="16"/>
              </w:rPr>
              <w:t>方向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）、</w:t>
            </w:r>
          </w:p>
        </w:tc>
      </w:tr>
      <w:tr w:rsidR="00587DCD" w:rsidRPr="00830A99" w14:paraId="678CBB1D" w14:textId="77777777" w:rsidTr="00830A99">
        <w:trPr>
          <w:trHeight w:val="36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B18B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管理与经济学院（电话：0871-65101386）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D7E5" w14:textId="0A0524CA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 xml:space="preserve">国民经济学 、 区域经济学 、 金融学 、 产业经济学 、 国际贸易学 、 数量经济学、管理科学与工程 、 会计学 、 企业管理 、 技术经济及管理 </w:t>
            </w:r>
            <w:r w:rsidR="004E5FBB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、</w:t>
            </w:r>
            <w:r w:rsidR="004E5FBB" w:rsidRPr="00830A99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质量工程与管理、</w:t>
            </w:r>
            <w:r w:rsidR="004E5FBB" w:rsidRPr="00830A99">
              <w:rPr>
                <w:rFonts w:asciiTheme="majorEastAsia" w:eastAsiaTheme="majorEastAsia" w:hAnsiTheme="majorEastAsia" w:hint="eastAsia"/>
                <w:sz w:val="16"/>
                <w:szCs w:val="16"/>
              </w:rPr>
              <w:t>知识产权与科技创新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4116" w14:textId="68CE9CA6" w:rsidR="00587DCD" w:rsidRPr="00830A99" w:rsidRDefault="004E5FB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工商管理、</w:t>
            </w:r>
            <w:r w:rsidR="0081045C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 xml:space="preserve"> </w:t>
            </w:r>
            <w:r w:rsidR="009440EB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会计 、 金融、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项目管理 、 物流工程与管理</w:t>
            </w:r>
          </w:p>
        </w:tc>
      </w:tr>
      <w:tr w:rsidR="00587DCD" w:rsidRPr="00830A99" w14:paraId="5F0C6A96" w14:textId="77777777" w:rsidTr="00830A99">
        <w:trPr>
          <w:trHeight w:val="53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2460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建筑工程学院（电话：0871-65916814）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2C60" w14:textId="5C9D7572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 xml:space="preserve">一般力学与力学基础 、 固体力学 、 流体力学 、工程力学 、 岩土工程 、 结构工程 、 市政工程 、 </w:t>
            </w:r>
            <w:r w:rsidR="00E70E0E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供热供燃气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通风及空调工程 、 防灾减灾工程及防护工程 、</w:t>
            </w:r>
            <w:r w:rsidR="005C6265" w:rsidRPr="00830A99">
              <w:rPr>
                <w:rFonts w:asciiTheme="majorEastAsia" w:eastAsiaTheme="majorEastAsia" w:hAnsiTheme="majorEastAsia" w:hint="eastAsia"/>
                <w:sz w:val="16"/>
                <w:szCs w:val="16"/>
              </w:rPr>
              <w:t>桥梁与隧道工程、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 xml:space="preserve">水工结构工程 、 道路与铁道工程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2CE1" w14:textId="74D9FFD7" w:rsidR="00587DCD" w:rsidRPr="00830A99" w:rsidRDefault="005C6265" w:rsidP="0081045C">
            <w:pPr>
              <w:spacing w:line="240" w:lineRule="exact"/>
              <w:ind w:leftChars="-30" w:left="-63" w:rightChars="-30" w:right="-6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土木水利（</w:t>
            </w:r>
            <w:r w:rsidRPr="00830A99">
              <w:rPr>
                <w:rFonts w:asciiTheme="majorEastAsia" w:eastAsiaTheme="majorEastAsia" w:hAnsiTheme="majorEastAsia" w:hint="eastAsia"/>
                <w:sz w:val="16"/>
                <w:szCs w:val="16"/>
              </w:rPr>
              <w:t>土木水利工程结构方向，土木工程材料与</w:t>
            </w:r>
            <w:r w:rsidRPr="00830A99">
              <w:rPr>
                <w:rFonts w:asciiTheme="majorEastAsia" w:eastAsiaTheme="majorEastAsia" w:hAnsiTheme="majorEastAsia"/>
                <w:sz w:val="16"/>
                <w:szCs w:val="16"/>
              </w:rPr>
              <w:t>检测</w:t>
            </w:r>
            <w:r w:rsidRPr="00830A99">
              <w:rPr>
                <w:rFonts w:asciiTheme="majorEastAsia" w:eastAsiaTheme="majorEastAsia" w:hAnsiTheme="majorEastAsia" w:hint="eastAsia"/>
                <w:sz w:val="16"/>
                <w:szCs w:val="16"/>
              </w:rPr>
              <w:t>方向，土木工程建造与管理方向</w:t>
            </w:r>
            <w:r w:rsidR="0081045C">
              <w:rPr>
                <w:rFonts w:asciiTheme="majorEastAsia" w:eastAsiaTheme="majorEastAsia" w:hAnsiTheme="majorEastAsia" w:hint="eastAsia"/>
                <w:sz w:val="16"/>
                <w:szCs w:val="16"/>
              </w:rPr>
              <w:t>，</w:t>
            </w:r>
            <w:r w:rsidRPr="00830A99">
              <w:rPr>
                <w:rFonts w:asciiTheme="majorEastAsia" w:eastAsiaTheme="majorEastAsia" w:hAnsiTheme="majorEastAsia" w:hint="eastAsia"/>
                <w:sz w:val="16"/>
                <w:szCs w:val="16"/>
              </w:rPr>
              <w:t>岩土与地下工程方向，</w:t>
            </w:r>
            <w:r w:rsidRPr="00830A99">
              <w:rPr>
                <w:rFonts w:asciiTheme="majorEastAsia" w:eastAsiaTheme="majorEastAsia" w:hAnsiTheme="majorEastAsia" w:hint="eastAsia"/>
                <w:spacing w:val="-8"/>
                <w:sz w:val="16"/>
                <w:szCs w:val="16"/>
              </w:rPr>
              <w:t>土木工程防灾、减灾方向，</w:t>
            </w:r>
            <w:r w:rsidRPr="00830A99">
              <w:rPr>
                <w:rFonts w:asciiTheme="majorEastAsia" w:eastAsiaTheme="majorEastAsia" w:hAnsiTheme="majorEastAsia" w:hint="eastAsia"/>
                <w:sz w:val="16"/>
                <w:szCs w:val="16"/>
              </w:rPr>
              <w:t>道路、桥梁与隧道工程方向，市政工程方向，供热、供燃气、通风及空调工程方向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）、</w:t>
            </w:r>
            <w:r w:rsidR="001F32DD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工程管理</w:t>
            </w:r>
          </w:p>
        </w:tc>
      </w:tr>
      <w:tr w:rsidR="00587DCD" w:rsidRPr="00830A99" w14:paraId="0BA74EF3" w14:textId="77777777" w:rsidTr="00830A99">
        <w:trPr>
          <w:trHeight w:val="43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D4D4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理学院（电话：0871-65916787）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CF24" w14:textId="512DB9F1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 xml:space="preserve">基础数学 、 计算数学 、 概率论与数理统计 、 应用数学 、 理论物理 、 凝聚态物理 、光学 、 无线电物理 、 无机化学 、 分析化学 、 有机化学 、 物理化学 、 系统理论 、 系统分析与集成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50F4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87DCD" w:rsidRPr="00830A99" w14:paraId="102E00BC" w14:textId="77777777" w:rsidTr="00830A99">
        <w:trPr>
          <w:trHeight w:val="294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7D7F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法学院（电话：0871-65916554）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33FA" w14:textId="20D784E0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法学理论 、 刑法学 、 民商法</w:t>
            </w:r>
            <w:r w:rsidR="00942870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学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 xml:space="preserve"> 、 经济法学 、 环境与资源保护法学 、 国际法学</w:t>
            </w:r>
            <w:r w:rsidR="00942870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、</w:t>
            </w:r>
            <w:r w:rsidR="00942870" w:rsidRPr="00830A99">
              <w:rPr>
                <w:rFonts w:asciiTheme="majorEastAsia" w:eastAsiaTheme="majorEastAsia" w:hAnsiTheme="majorEastAsia" w:cs="Arial" w:hint="eastAsia"/>
                <w:sz w:val="16"/>
                <w:szCs w:val="16"/>
                <w:lang w:bidi="ar"/>
              </w:rPr>
              <w:t>质量法学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B233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法律（非法学） 、 法律（法学）</w:t>
            </w:r>
          </w:p>
        </w:tc>
      </w:tr>
      <w:tr w:rsidR="00587DCD" w:rsidRPr="00830A99" w14:paraId="40A40B3E" w14:textId="77777777" w:rsidTr="00830A99">
        <w:trPr>
          <w:trHeight w:val="30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D43C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艺术与传媒学院（电话：0871-65916193）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D485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艺术学理论 、 设计学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BA2D" w14:textId="27B6BF46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广播电视 、 出版 、 艺术设计</w:t>
            </w:r>
            <w:r w:rsidR="00942870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、机械（</w:t>
            </w:r>
            <w:r w:rsidR="00942870" w:rsidRPr="00830A99">
              <w:rPr>
                <w:rFonts w:asciiTheme="majorEastAsia" w:eastAsiaTheme="majorEastAsia" w:hAnsiTheme="majorEastAsia" w:cs="宋体" w:hint="eastAsia"/>
                <w:sz w:val="16"/>
                <w:szCs w:val="16"/>
                <w:lang w:bidi="ar"/>
              </w:rPr>
              <w:t>工业设计工程方向</w:t>
            </w:r>
            <w:r w:rsidR="00942870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）</w:t>
            </w:r>
          </w:p>
        </w:tc>
      </w:tr>
      <w:tr w:rsidR="00587DCD" w:rsidRPr="00830A99" w14:paraId="1FD89C7E" w14:textId="77777777" w:rsidTr="00830A99">
        <w:trPr>
          <w:trHeight w:val="24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1A85" w14:textId="03D2D5E8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农业</w:t>
            </w:r>
            <w:r w:rsidR="00513BE5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与食品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学院（电话：0871-65920392）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47B8" w14:textId="33D7FB43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农业机械化工程 、 农业水土工程 、 农业生物环境与能源工程 、 农业电气化与自动化</w:t>
            </w:r>
            <w:r w:rsidR="00513BE5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、食品科学 、 农产品加工及贮藏工程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2ACC" w14:textId="78DE20B6" w:rsidR="00587DCD" w:rsidRPr="00830A99" w:rsidRDefault="00942870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机械（</w:t>
            </w:r>
            <w:r w:rsidR="009440EB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农业工程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方向</w:t>
            </w:r>
            <w:r w:rsidR="00636797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）、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生物与医药（食品工程方向）</w:t>
            </w:r>
          </w:p>
        </w:tc>
      </w:tr>
      <w:tr w:rsidR="00587DCD" w:rsidRPr="00830A99" w14:paraId="45B3122F" w14:textId="77777777" w:rsidTr="00830A99">
        <w:trPr>
          <w:trHeight w:val="34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5315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生命科学与技术学院（电话：0871-65920541）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2724" w14:textId="485485ED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 xml:space="preserve">植物学 、 动物学 、 生理学 、 微生物学 、 生物化学与分子生物学 、 生物物理学 、 生物化工 、 </w:t>
            </w:r>
            <w:r w:rsidR="00636797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药学（含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药物化学 、 药剂学 、 生药学 、 药物分析学 、 微生物与化药学 、 药理学</w:t>
            </w:r>
            <w:r w:rsidR="00636797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7A1B" w14:textId="01642CBC" w:rsidR="00587DCD" w:rsidRPr="00830A99" w:rsidRDefault="00636797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生物与医药（</w:t>
            </w:r>
            <w:r w:rsidR="009440EB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制药工程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方向</w:t>
            </w:r>
            <w:r w:rsidR="009440EB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 xml:space="preserve"> 、 生物工程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方向）</w:t>
            </w:r>
          </w:p>
        </w:tc>
      </w:tr>
      <w:tr w:rsidR="00587DCD" w:rsidRPr="00830A99" w14:paraId="21050541" w14:textId="77777777" w:rsidTr="00830A99">
        <w:trPr>
          <w:trHeight w:val="22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53D8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外国语言文化学院（电话：0871-65916116）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4D41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6A8A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英语笔译</w:t>
            </w:r>
          </w:p>
        </w:tc>
      </w:tr>
      <w:tr w:rsidR="00587DCD" w:rsidRPr="00830A99" w14:paraId="0E7FA1BD" w14:textId="77777777" w:rsidTr="00830A99">
        <w:trPr>
          <w:trHeight w:val="26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4F46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有色资源利用国家重点实验室（0871-65381537）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2745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冶金物理化学 、 有色金属冶金 、 矿物加工工程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38B0" w14:textId="55E8423A" w:rsidR="00587DCD" w:rsidRPr="00830A99" w:rsidRDefault="00636797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材料与化工（</w:t>
            </w:r>
            <w:r w:rsidR="009440EB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冶金工程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方向）</w:t>
            </w:r>
            <w:r w:rsidR="009440EB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 xml:space="preserve">、 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资源与环境（矿物加工工程方向）</w:t>
            </w:r>
          </w:p>
        </w:tc>
      </w:tr>
      <w:tr w:rsidR="00587DCD" w:rsidRPr="00830A99" w14:paraId="125494C3" w14:textId="77777777" w:rsidTr="00830A99">
        <w:trPr>
          <w:trHeight w:val="264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956B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材料科学与工程学院（电话：0871-65180215）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07D5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材料物理与化学 、 材料学 、 材料加工工程 、 珠宝首饰材料及加工 、 材料表征与分析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47AE" w14:textId="3ABD3DE2" w:rsidR="00587DCD" w:rsidRPr="00830A99" w:rsidRDefault="00830A99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材料与化工（</w:t>
            </w:r>
            <w:r w:rsidR="009440EB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材料工程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方向）</w:t>
            </w:r>
          </w:p>
        </w:tc>
      </w:tr>
      <w:tr w:rsidR="00587DCD" w:rsidRPr="00830A99" w14:paraId="7A3089F2" w14:textId="77777777" w:rsidTr="00830A99">
        <w:trPr>
          <w:trHeight w:val="54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B94F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马克思主义学院（电话：0871-65916858）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EC94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马克思主义哲学 、 中国哲学 、 外国哲学 、 伦理学 、 美学 、 科学技术哲学 、 经济哲学 、 马克思主义基本原理 、 马克思主义中国化研究 、 思想政治教育 、 中国近现代史基本问题研究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E4A6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87DCD" w:rsidRPr="00830A99" w14:paraId="46379D53" w14:textId="77777777" w:rsidTr="00830A99">
        <w:trPr>
          <w:trHeight w:val="85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B6E7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医学院（电话：0871-65936565）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9FF4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神经生物学 、 遗传学 、 细胞生物学 、 内科学 、 儿科学 、 影像医学与核医学 、 临床检验诊断学 、 外科学 、妇产科学 、 麻醉学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F390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内科学 、 儿科学 、 神经病学 、 影像医学与核医学 、 外科学 、 妇产科学 、 眼科学 、 麻醉学 、 急诊医学 、 全科医学</w:t>
            </w:r>
          </w:p>
        </w:tc>
      </w:tr>
      <w:tr w:rsidR="00587DCD" w:rsidRPr="00830A99" w14:paraId="177CFDE0" w14:textId="77777777" w:rsidTr="00830A99">
        <w:trPr>
          <w:trHeight w:val="36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20E2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建筑与城市规划学院（电话：0871-65902086）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6F66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建筑历史与理论 、 建筑技术科学 、 城乡规划学 、 风景园林学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41BF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建筑学 、 城市规划 、 风景园林</w:t>
            </w:r>
          </w:p>
        </w:tc>
      </w:tr>
      <w:tr w:rsidR="00587DCD" w:rsidRPr="00830A99" w14:paraId="0B735F21" w14:textId="77777777" w:rsidTr="00830A99">
        <w:trPr>
          <w:trHeight w:val="24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4AC6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公共安全与应急管理学院（电话：0871-65189502）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63F2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安全科学与工程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28D5" w14:textId="0A53E323" w:rsidR="00587DCD" w:rsidRPr="00830A99" w:rsidRDefault="00830A99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资源与环境（</w:t>
            </w:r>
            <w:r w:rsidR="009440EB"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安全工程</w:t>
            </w: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方向）</w:t>
            </w:r>
          </w:p>
        </w:tc>
      </w:tr>
      <w:tr w:rsidR="00587DCD" w:rsidRPr="00830A99" w14:paraId="10B0F29C" w14:textId="77777777" w:rsidTr="00830A99">
        <w:trPr>
          <w:trHeight w:val="24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301B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distribute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灵长类转化医学研究院（电话：0871-65920541）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61B7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神经生物学 、 遗传学 、 发育生物学 、 细胞生物学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5E27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587DCD" w:rsidRPr="00830A99" w14:paraId="50867E78" w14:textId="77777777" w:rsidTr="00830A99">
        <w:trPr>
          <w:trHeight w:val="14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08A3" w14:textId="2B627EA3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国际学院（电话：0871-</w:t>
            </w:r>
            <w:r w:rsidR="00A264D8" w:rsidRPr="00A264D8"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  <w:t>65157207</w:t>
            </w:r>
            <w:bookmarkStart w:id="0" w:name="_GoBack"/>
            <w:bookmarkEnd w:id="0"/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3760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Arial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0F8D" w14:textId="77777777" w:rsidR="00587DCD" w:rsidRPr="00830A99" w:rsidRDefault="009440EB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6"/>
                <w:szCs w:val="16"/>
              </w:rPr>
            </w:pPr>
            <w:r w:rsidRPr="00830A99">
              <w:rPr>
                <w:rFonts w:asciiTheme="majorEastAsia" w:eastAsiaTheme="majorEastAsia" w:hAnsiTheme="majorEastAsia" w:cs="宋体" w:hint="eastAsia"/>
                <w:kern w:val="0"/>
                <w:sz w:val="16"/>
                <w:szCs w:val="16"/>
              </w:rPr>
              <w:t>汉语国际教育</w:t>
            </w:r>
          </w:p>
        </w:tc>
      </w:tr>
    </w:tbl>
    <w:p w14:paraId="52AEB129" w14:textId="77777777" w:rsidR="00587DCD" w:rsidRPr="00830A99" w:rsidRDefault="00587DCD">
      <w:pPr>
        <w:snapToGrid w:val="0"/>
        <w:spacing w:line="240" w:lineRule="exact"/>
        <w:contextualSpacing/>
        <w:rPr>
          <w:color w:val="000000" w:themeColor="text1"/>
          <w:sz w:val="16"/>
          <w:szCs w:val="16"/>
        </w:rPr>
      </w:pPr>
    </w:p>
    <w:sectPr w:rsidR="00587DCD" w:rsidRPr="00830A99" w:rsidSect="007053EA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5725B" w14:textId="77777777" w:rsidR="0062696E" w:rsidRDefault="0062696E" w:rsidP="001F32DD">
      <w:r>
        <w:separator/>
      </w:r>
    </w:p>
  </w:endnote>
  <w:endnote w:type="continuationSeparator" w:id="0">
    <w:p w14:paraId="7C162F56" w14:textId="77777777" w:rsidR="0062696E" w:rsidRDefault="0062696E" w:rsidP="001F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49329" w14:textId="77777777" w:rsidR="0062696E" w:rsidRDefault="0062696E" w:rsidP="001F32DD">
      <w:r>
        <w:separator/>
      </w:r>
    </w:p>
  </w:footnote>
  <w:footnote w:type="continuationSeparator" w:id="0">
    <w:p w14:paraId="19E736E7" w14:textId="77777777" w:rsidR="0062696E" w:rsidRDefault="0062696E" w:rsidP="001F3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40A"/>
    <w:rsid w:val="0002080E"/>
    <w:rsid w:val="000F4959"/>
    <w:rsid w:val="001F32DD"/>
    <w:rsid w:val="00233354"/>
    <w:rsid w:val="0023640A"/>
    <w:rsid w:val="002B5EBA"/>
    <w:rsid w:val="002C5B0B"/>
    <w:rsid w:val="002C7200"/>
    <w:rsid w:val="003035B9"/>
    <w:rsid w:val="003205BB"/>
    <w:rsid w:val="0044165F"/>
    <w:rsid w:val="004E5FBB"/>
    <w:rsid w:val="00513BE5"/>
    <w:rsid w:val="00585A12"/>
    <w:rsid w:val="00587DCD"/>
    <w:rsid w:val="005B2B16"/>
    <w:rsid w:val="005C6265"/>
    <w:rsid w:val="0062696E"/>
    <w:rsid w:val="00636797"/>
    <w:rsid w:val="00667908"/>
    <w:rsid w:val="006C0B23"/>
    <w:rsid w:val="006E4759"/>
    <w:rsid w:val="007053EA"/>
    <w:rsid w:val="0078049B"/>
    <w:rsid w:val="007D7177"/>
    <w:rsid w:val="007E7E77"/>
    <w:rsid w:val="0081045C"/>
    <w:rsid w:val="00830A99"/>
    <w:rsid w:val="0088209A"/>
    <w:rsid w:val="00942870"/>
    <w:rsid w:val="009440EB"/>
    <w:rsid w:val="00A12BAF"/>
    <w:rsid w:val="00A264D8"/>
    <w:rsid w:val="00AC333F"/>
    <w:rsid w:val="00BF73B7"/>
    <w:rsid w:val="00C01429"/>
    <w:rsid w:val="00C57AAB"/>
    <w:rsid w:val="00D111F3"/>
    <w:rsid w:val="00D71115"/>
    <w:rsid w:val="00E13D3C"/>
    <w:rsid w:val="00E70E0E"/>
    <w:rsid w:val="00EB417E"/>
    <w:rsid w:val="00F30E2B"/>
    <w:rsid w:val="00FF0F6A"/>
    <w:rsid w:val="07E05238"/>
    <w:rsid w:val="3F8E3CED"/>
    <w:rsid w:val="5B9B568C"/>
    <w:rsid w:val="6113611F"/>
    <w:rsid w:val="6F5F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70CC6"/>
  <w15:docId w15:val="{48537540-A669-423B-86B9-CA1975C0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7D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87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7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7DC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87D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417</Words>
  <Characters>2377</Characters>
  <Application>Microsoft Office Word</Application>
  <DocSecurity>0</DocSecurity>
  <Lines>19</Lines>
  <Paragraphs>5</Paragraphs>
  <ScaleCrop>false</ScaleCrop>
  <Company>Microsoft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邹继良</dc:creator>
  <cp:lastModifiedBy>彭咏梅</cp:lastModifiedBy>
  <cp:revision>12</cp:revision>
  <dcterms:created xsi:type="dcterms:W3CDTF">2018-09-11T07:59:00Z</dcterms:created>
  <dcterms:modified xsi:type="dcterms:W3CDTF">2019-09-18T02:12:00Z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