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 xml:space="preserve">附件3：  </w:t>
      </w:r>
      <w:bookmarkStart w:id="0" w:name="_GoBack"/>
      <w:bookmarkEnd w:id="0"/>
    </w:p>
    <w:tbl>
      <w:tblPr>
        <w:tblStyle w:val="3"/>
        <w:tblW w:w="969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0"/>
        <w:gridCol w:w="894"/>
        <w:gridCol w:w="1506"/>
        <w:gridCol w:w="990"/>
        <w:gridCol w:w="540"/>
        <w:gridCol w:w="180"/>
        <w:gridCol w:w="902"/>
        <w:gridCol w:w="1259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学院及专业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  师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箱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8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导师意见</w:t>
            </w:r>
          </w:p>
        </w:tc>
        <w:tc>
          <w:tcPr>
            <w:tcW w:w="8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1389" w:firstLineChars="496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分管领导签章：   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月  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研究生院意见</w:t>
            </w:r>
          </w:p>
        </w:tc>
        <w:tc>
          <w:tcPr>
            <w:tcW w:w="3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签章：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5B"/>
    <w:rsid w:val="00340F5B"/>
    <w:rsid w:val="0061631A"/>
    <w:rsid w:val="7B3242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2017-09-25T03:12:00Z</dcterms:created>
  <dc:creator>Administrator</dc:creator>
  <cp:lastModifiedBy>Administrator</cp:lastModifiedBy>
  <dcterms:modified xsi:type="dcterms:W3CDTF">2017-09-25T03:46:22Z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