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92" w:leftChars="200" w:right="592" w:rightChars="200"/>
        <w:jc w:val="distribute"/>
        <w:rPr>
          <w:rFonts w:hint="eastAsia" w:ascii="方正小标宋_GBK" w:eastAsia="方正小标宋_GBK"/>
          <w:color w:val="FF0000"/>
          <w:w w:val="70"/>
          <w:sz w:val="84"/>
        </w:rPr>
      </w:pPr>
      <w:r>
        <w:rPr>
          <w:rFonts w:hint="eastAsia" w:ascii="方正小标宋_GBK" w:eastAsia="方正小标宋_GBK"/>
          <w:color w:val="FF0000"/>
          <w:w w:val="70"/>
          <w:sz w:val="84"/>
        </w:rPr>
        <w:t>云南省学位委员会</w:t>
      </w:r>
    </w:p>
    <w:p>
      <w:pPr>
        <w:ind w:left="592" w:leftChars="200" w:right="592" w:rightChars="200"/>
        <w:jc w:val="distribute"/>
        <w:rPr>
          <w:rFonts w:hint="eastAsia" w:ascii="方正小标宋_GBK" w:eastAsia="方正小标宋_GBK"/>
          <w:color w:val="FF0000"/>
          <w:w w:val="70"/>
          <w:sz w:val="84"/>
        </w:rPr>
      </w:pPr>
      <w:r>
        <w:rPr>
          <w:rFonts w:hint="eastAsia" w:ascii="方正小标宋_GBK" w:eastAsia="方正小标宋_GBK"/>
          <w:color w:val="FF0000"/>
          <w:w w:val="70"/>
          <w:sz w:val="84"/>
        </w:rPr>
        <w:t>云南省教育厅</w:t>
      </w:r>
    </w:p>
    <w:p>
      <w:pPr>
        <w:ind w:left="592" w:leftChars="200" w:right="592" w:rightChars="200"/>
        <w:jc w:val="distribute"/>
        <w:rPr>
          <w:rFonts w:hint="eastAsia" w:ascii="方正小标宋_GBK" w:eastAsia="方正小标宋_GBK"/>
          <w:color w:val="FF0000"/>
          <w:w w:val="70"/>
          <w:sz w:val="32"/>
          <w:szCs w:val="32"/>
        </w:rPr>
      </w:pPr>
    </w:p>
    <w:p>
      <w:pPr>
        <w:spacing w:line="580" w:lineRule="exact"/>
        <w:jc w:val="center"/>
        <w:rPr>
          <w:rFonts w:hint="eastAsia" w:ascii="仿宋" w:hAnsi="仿宋" w:eastAsia="仿宋"/>
          <w:sz w:val="32"/>
          <w:szCs w:val="32"/>
        </w:rPr>
      </w:pPr>
      <w:r>
        <w:rPr>
          <w:rFonts w:ascii="仿宋" w:hAnsi="仿宋" w:eastAsia="仿宋"/>
          <w:sz w:val="32"/>
          <w:szCs w:val="32"/>
        </w:rPr>
        <w:t>云学位〔201</w:t>
      </w: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 xml:space="preserve">9 </w:t>
      </w:r>
      <w:r>
        <w:rPr>
          <w:rFonts w:ascii="仿宋" w:hAnsi="仿宋" w:eastAsia="仿宋"/>
          <w:sz w:val="32"/>
          <w:szCs w:val="32"/>
        </w:rPr>
        <w:t>号</w:t>
      </w:r>
    </w:p>
    <w:p>
      <w:pPr>
        <w:jc w:val="center"/>
        <w:rPr>
          <w:rFonts w:hint="eastAsia"/>
          <w:sz w:val="44"/>
          <w:szCs w:val="44"/>
        </w:rPr>
      </w:pPr>
      <w:r>
        <w:rPr>
          <w:rFonts w:ascii="方正小标宋简体" w:eastAsia="方正小标宋简体"/>
          <w:color w:val="FF0000"/>
          <w:sz w:val="84"/>
        </w:rPr>
        <w:pict>
          <v:line id="_x0000_s1027" o:spid="_x0000_s1027" o:spt="20" style="position:absolute;left:0pt;margin-left:60.75pt;margin-top:10.8pt;height:0pt;width:473.8pt;mso-position-horizontal-relative:page;z-index:251657216;mso-width-relative:page;mso-height-relative:page;" stroked="t" coordsize="21600,21600">
            <v:path arrowok="t"/>
            <v:fill focussize="0,0"/>
            <v:stroke weight="2.25pt" color="#FF0000"/>
            <v:imagedata o:title=""/>
            <o:lock v:ext="edit"/>
          </v:line>
        </w:pict>
      </w:r>
    </w:p>
    <w:p>
      <w:pPr>
        <w:spacing w:line="600" w:lineRule="exact"/>
        <w:jc w:val="center"/>
        <w:rPr>
          <w:rFonts w:hint="eastAsia" w:ascii="方正小标宋_GBK" w:eastAsia="方正小标宋_GBK"/>
          <w:b/>
          <w:sz w:val="44"/>
          <w:szCs w:val="44"/>
        </w:rPr>
      </w:pPr>
      <w:r>
        <w:rPr>
          <w:rFonts w:hint="eastAsia" w:ascii="方正小标宋_GBK" w:eastAsia="方正小标宋_GBK"/>
          <w:b/>
          <w:sz w:val="44"/>
          <w:szCs w:val="44"/>
        </w:rPr>
        <w:t>云南省学位委员会 云南省教育厅关于开展2016年度云南省博士研究生学术新人奖</w:t>
      </w:r>
    </w:p>
    <w:p>
      <w:pPr>
        <w:spacing w:line="600" w:lineRule="exact"/>
        <w:jc w:val="center"/>
        <w:rPr>
          <w:rFonts w:hint="eastAsia" w:ascii="方正小标宋_GBK" w:eastAsia="方正小标宋_GBK"/>
          <w:b/>
          <w:sz w:val="44"/>
          <w:szCs w:val="44"/>
        </w:rPr>
      </w:pPr>
      <w:r>
        <w:rPr>
          <w:rFonts w:hint="eastAsia" w:ascii="方正小标宋_GBK" w:eastAsia="方正小标宋_GBK"/>
          <w:b/>
          <w:sz w:val="44"/>
          <w:szCs w:val="44"/>
        </w:rPr>
        <w:t>申报工作的通知</w:t>
      </w:r>
    </w:p>
    <w:p>
      <w:pPr>
        <w:spacing w:line="600" w:lineRule="exact"/>
        <w:rPr>
          <w:rFonts w:ascii="仿宋" w:hAnsi="仿宋" w:eastAsia="仿宋"/>
          <w:color w:val="0000FF"/>
          <w:sz w:val="32"/>
          <w:szCs w:val="32"/>
        </w:rPr>
      </w:pPr>
    </w:p>
    <w:p>
      <w:pPr>
        <w:spacing w:line="600" w:lineRule="exact"/>
        <w:rPr>
          <w:rFonts w:ascii="仿宋" w:hAnsi="仿宋" w:eastAsia="仿宋"/>
          <w:sz w:val="32"/>
          <w:szCs w:val="32"/>
        </w:rPr>
      </w:pPr>
      <w:r>
        <w:rPr>
          <w:rFonts w:hint="eastAsia" w:ascii="仿宋" w:hAnsi="仿宋" w:eastAsia="仿宋"/>
          <w:sz w:val="32"/>
          <w:szCs w:val="32"/>
          <w:u w:val="single"/>
        </w:rPr>
        <w:t xml:space="preserve"> 昆明理工大学 </w:t>
      </w:r>
      <w:r>
        <w:rPr>
          <w:rFonts w:ascii="仿宋" w:hAnsi="仿宋" w:eastAsia="仿宋"/>
          <w:sz w:val="32"/>
          <w:szCs w:val="32"/>
        </w:rPr>
        <w:t>：</w:t>
      </w:r>
    </w:p>
    <w:p>
      <w:pPr>
        <w:spacing w:line="600" w:lineRule="exact"/>
        <w:ind w:firstLine="630"/>
        <w:rPr>
          <w:rFonts w:hint="eastAsia" w:ascii="仿宋" w:hAnsi="仿宋" w:eastAsia="仿宋"/>
          <w:sz w:val="32"/>
          <w:szCs w:val="32"/>
        </w:rPr>
      </w:pPr>
      <w:r>
        <w:rPr>
          <w:rFonts w:hint="eastAsia" w:ascii="仿宋" w:hAnsi="仿宋" w:eastAsia="仿宋"/>
          <w:sz w:val="32"/>
          <w:szCs w:val="32"/>
        </w:rPr>
        <w:t>为进一步深化研究生教育综合改革，全面提高我省博士研究生培养质量，加强我省高校高层次创新人才培养，根据《云南省博士研究生学术新人奖设置暂行办法》的有关规定，决定启动2016年度云南省博士研究生学术新人奖（以下简称“学术新人奖”）申报工作。现将有关事项通知如下：</w:t>
      </w:r>
    </w:p>
    <w:p>
      <w:pPr>
        <w:spacing w:line="600" w:lineRule="exact"/>
        <w:ind w:firstLine="630"/>
        <w:rPr>
          <w:rFonts w:hint="eastAsia" w:ascii="仿宋" w:hAnsi="仿宋" w:eastAsia="仿宋"/>
          <w:sz w:val="32"/>
          <w:szCs w:val="32"/>
        </w:rPr>
      </w:pPr>
      <w:r>
        <w:rPr>
          <w:rFonts w:hint="eastAsia" w:ascii="仿宋" w:hAnsi="仿宋" w:eastAsia="仿宋"/>
          <w:sz w:val="32"/>
          <w:szCs w:val="32"/>
        </w:rPr>
        <w:t>一、项目设置</w:t>
      </w:r>
    </w:p>
    <w:p>
      <w:pPr>
        <w:spacing w:line="600" w:lineRule="exact"/>
        <w:ind w:firstLine="630"/>
        <w:rPr>
          <w:rFonts w:hint="eastAsia" w:ascii="仿宋" w:hAnsi="仿宋" w:eastAsia="仿宋"/>
          <w:sz w:val="32"/>
          <w:szCs w:val="32"/>
        </w:rPr>
      </w:pPr>
      <w:r>
        <w:rPr>
          <w:rFonts w:hint="eastAsia" w:ascii="仿宋" w:hAnsi="仿宋" w:eastAsia="仿宋"/>
          <w:sz w:val="32"/>
          <w:szCs w:val="32"/>
        </w:rPr>
        <w:t>博士研究生学术新人奖坚持以“培养学术新人、激励科研创新”为原则，激励在读博士研究生开展创新性前沿课题研究、撰写高质量博士学位论文和参加高水平国际国内学术交流，加快提升博士研究生的科研创新能力，提高博士研究生培养质量。</w:t>
      </w:r>
    </w:p>
    <w:p>
      <w:pPr>
        <w:spacing w:line="600" w:lineRule="exact"/>
        <w:ind w:firstLine="630"/>
        <w:rPr>
          <w:rFonts w:hint="eastAsia" w:ascii="仿宋" w:hAnsi="仿宋" w:eastAsia="仿宋"/>
          <w:sz w:val="32"/>
          <w:szCs w:val="32"/>
        </w:rPr>
      </w:pPr>
      <w:r>
        <w:rPr>
          <w:rFonts w:hint="eastAsia" w:ascii="仿宋" w:hAnsi="仿宋" w:eastAsia="仿宋"/>
          <w:sz w:val="32"/>
          <w:szCs w:val="32"/>
        </w:rPr>
        <w:t>二、资助标准</w:t>
      </w:r>
    </w:p>
    <w:p>
      <w:pPr>
        <w:spacing w:line="600" w:lineRule="exact"/>
        <w:ind w:firstLine="630"/>
        <w:rPr>
          <w:rFonts w:hint="eastAsia" w:ascii="仿宋" w:hAnsi="仿宋" w:eastAsia="仿宋"/>
          <w:sz w:val="32"/>
          <w:szCs w:val="32"/>
        </w:rPr>
      </w:pPr>
      <w:r>
        <w:rPr>
          <w:rFonts w:hint="eastAsia" w:ascii="仿宋" w:hAnsi="仿宋" w:eastAsia="仿宋"/>
          <w:sz w:val="32"/>
          <w:szCs w:val="32"/>
        </w:rPr>
        <w:t>2016年度学术新人奖资助经费额度为2万元/人，共资助在读博士研究生50名。</w:t>
      </w:r>
    </w:p>
    <w:p>
      <w:pPr>
        <w:spacing w:line="600" w:lineRule="exact"/>
        <w:ind w:firstLine="630"/>
        <w:rPr>
          <w:rFonts w:hint="eastAsia" w:ascii="仿宋" w:hAnsi="仿宋" w:eastAsia="仿宋"/>
          <w:sz w:val="32"/>
          <w:szCs w:val="32"/>
        </w:rPr>
      </w:pPr>
      <w:r>
        <w:rPr>
          <w:rFonts w:hint="eastAsia" w:ascii="仿宋" w:hAnsi="仿宋" w:eastAsia="仿宋"/>
          <w:sz w:val="32"/>
          <w:szCs w:val="32"/>
        </w:rPr>
        <w:t>三、申报条件</w:t>
      </w:r>
    </w:p>
    <w:p>
      <w:pPr>
        <w:spacing w:line="600" w:lineRule="exact"/>
        <w:ind w:firstLine="630"/>
        <w:rPr>
          <w:rFonts w:hint="eastAsia" w:ascii="仿宋" w:hAnsi="仿宋" w:eastAsia="仿宋"/>
          <w:sz w:val="32"/>
          <w:szCs w:val="32"/>
        </w:rPr>
      </w:pPr>
      <w:r>
        <w:rPr>
          <w:rFonts w:hint="eastAsia" w:ascii="仿宋" w:hAnsi="仿宋" w:eastAsia="仿宋"/>
          <w:sz w:val="32"/>
          <w:szCs w:val="32"/>
        </w:rPr>
        <w:t>（一）已获得2013年度、2014年度、2015年度学术新人奖资助的博士研究生和省教育厅科学研究基金研究项目的博士研究生不再重复资助。</w:t>
      </w:r>
    </w:p>
    <w:p>
      <w:pPr>
        <w:spacing w:line="600" w:lineRule="exact"/>
        <w:ind w:firstLine="630"/>
        <w:rPr>
          <w:rFonts w:hint="eastAsia" w:ascii="仿宋" w:hAnsi="仿宋" w:eastAsia="仿宋"/>
          <w:sz w:val="32"/>
          <w:szCs w:val="32"/>
        </w:rPr>
      </w:pPr>
      <w:r>
        <w:rPr>
          <w:rFonts w:hint="eastAsia" w:ascii="仿宋" w:hAnsi="仿宋" w:eastAsia="仿宋"/>
          <w:sz w:val="32"/>
          <w:szCs w:val="32"/>
        </w:rPr>
        <w:t>（二）学术新人奖申请人应为全日制在读博士研究生，申报当年1月1日申请人的年龄未满32岁、中级及以下技术职称，从申报之日至毕业答辩的时间原则上不少于1.5年。申请人在本科、硕士和博士研究生阶段学业成绩突出，所学专业原则上应是相近和相关专业。</w:t>
      </w:r>
    </w:p>
    <w:p>
      <w:pPr>
        <w:spacing w:line="600" w:lineRule="exact"/>
        <w:ind w:firstLine="630"/>
        <w:rPr>
          <w:rFonts w:hint="eastAsia" w:ascii="仿宋" w:hAnsi="仿宋" w:eastAsia="仿宋"/>
          <w:sz w:val="32"/>
          <w:szCs w:val="32"/>
        </w:rPr>
      </w:pPr>
      <w:r>
        <w:rPr>
          <w:rFonts w:hint="eastAsia" w:ascii="仿宋" w:hAnsi="仿宋" w:eastAsia="仿宋"/>
          <w:sz w:val="32"/>
          <w:szCs w:val="32"/>
        </w:rPr>
        <w:t>（三）申请人导师及所在学科有实力支撑博士研究生开展创新研究。申请人具备优良的学术道德和较高的综合素质，攻读博士期间，学术成果丰富，科研能力突出，并以第一作者身份在国内外核心期刊发表了高水平的论文。具体应具备以下条件之一：</w:t>
      </w:r>
    </w:p>
    <w:p>
      <w:pPr>
        <w:spacing w:line="600" w:lineRule="exact"/>
        <w:ind w:firstLine="630"/>
        <w:rPr>
          <w:rFonts w:hint="eastAsia" w:ascii="仿宋" w:hAnsi="仿宋" w:eastAsia="仿宋"/>
          <w:sz w:val="32"/>
          <w:szCs w:val="32"/>
        </w:rPr>
      </w:pPr>
      <w:r>
        <w:rPr>
          <w:rFonts w:hint="eastAsia" w:ascii="仿宋" w:hAnsi="仿宋" w:eastAsia="仿宋"/>
          <w:sz w:val="32"/>
          <w:szCs w:val="32"/>
        </w:rPr>
        <w:t>1.人文社会科学类博士研究生至少须有1篇在SSCI/AHCI/CSSCI刊物上的论文,且为第一作者身份发表；</w:t>
      </w:r>
    </w:p>
    <w:p>
      <w:pPr>
        <w:spacing w:line="600" w:lineRule="exact"/>
        <w:ind w:firstLine="630"/>
        <w:rPr>
          <w:rFonts w:hint="eastAsia" w:ascii="仿宋" w:hAnsi="仿宋" w:eastAsia="仿宋"/>
          <w:sz w:val="32"/>
          <w:szCs w:val="32"/>
        </w:rPr>
      </w:pPr>
      <w:r>
        <w:rPr>
          <w:rFonts w:hint="eastAsia" w:ascii="仿宋" w:hAnsi="仿宋" w:eastAsia="仿宋"/>
          <w:sz w:val="32"/>
          <w:szCs w:val="32"/>
        </w:rPr>
        <w:t>2.理工农医类博士研究生至少须有1篇被SCI/EI/CSCD/MEDLINE刊物的论文, 且为第一作者身份发表；</w:t>
      </w:r>
    </w:p>
    <w:p>
      <w:pPr>
        <w:spacing w:line="600" w:lineRule="exact"/>
        <w:ind w:firstLine="630"/>
        <w:rPr>
          <w:rFonts w:hint="eastAsia" w:ascii="仿宋" w:hAnsi="仿宋" w:eastAsia="仿宋"/>
          <w:sz w:val="32"/>
          <w:szCs w:val="32"/>
        </w:rPr>
      </w:pPr>
      <w:r>
        <w:rPr>
          <w:rFonts w:hint="eastAsia" w:ascii="仿宋" w:hAnsi="仿宋" w:eastAsia="仿宋"/>
          <w:sz w:val="32"/>
          <w:szCs w:val="32"/>
        </w:rPr>
        <w:t>3.曾出版学术专著或拥有新型专利或发明专利且排名在前2位；</w:t>
      </w:r>
    </w:p>
    <w:p>
      <w:pPr>
        <w:spacing w:line="600" w:lineRule="exact"/>
        <w:ind w:firstLine="630"/>
        <w:rPr>
          <w:rFonts w:hint="eastAsia" w:ascii="仿宋" w:hAnsi="仿宋" w:eastAsia="仿宋"/>
          <w:sz w:val="32"/>
          <w:szCs w:val="32"/>
        </w:rPr>
      </w:pPr>
      <w:r>
        <w:rPr>
          <w:rFonts w:hint="eastAsia" w:ascii="仿宋" w:hAnsi="仿宋" w:eastAsia="仿宋"/>
          <w:sz w:val="32"/>
          <w:szCs w:val="32"/>
        </w:rPr>
        <w:t>4.已获省部级以上学术奖励且排名在前5位。</w:t>
      </w:r>
    </w:p>
    <w:p>
      <w:pPr>
        <w:spacing w:line="600" w:lineRule="exact"/>
        <w:ind w:firstLine="630"/>
        <w:rPr>
          <w:rFonts w:hint="eastAsia" w:ascii="仿宋" w:hAnsi="仿宋" w:eastAsia="仿宋"/>
          <w:sz w:val="32"/>
          <w:szCs w:val="32"/>
        </w:rPr>
      </w:pPr>
      <w:r>
        <w:rPr>
          <w:rFonts w:hint="eastAsia" w:ascii="仿宋" w:hAnsi="仿宋" w:eastAsia="仿宋"/>
          <w:sz w:val="32"/>
          <w:szCs w:val="32"/>
        </w:rPr>
        <w:t>四、申报名额</w:t>
      </w:r>
    </w:p>
    <w:p>
      <w:pPr>
        <w:spacing w:line="600" w:lineRule="exact"/>
        <w:ind w:firstLine="630"/>
        <w:rPr>
          <w:rFonts w:hint="eastAsia" w:ascii="仿宋" w:hAnsi="仿宋" w:eastAsia="仿宋"/>
          <w:sz w:val="32"/>
          <w:szCs w:val="32"/>
        </w:rPr>
      </w:pPr>
      <w:bookmarkStart w:id="0" w:name="OLE_LINK1"/>
      <w:r>
        <w:rPr>
          <w:rFonts w:hint="eastAsia" w:ascii="仿宋" w:hAnsi="仿宋" w:eastAsia="仿宋"/>
          <w:sz w:val="32"/>
          <w:szCs w:val="32"/>
        </w:rPr>
        <w:t>本年度共安排你校博士研究生学术新人奖</w:t>
      </w:r>
      <w:r>
        <w:rPr>
          <w:rFonts w:hint="eastAsia" w:ascii="仿宋" w:hAnsi="仿宋" w:eastAsia="仿宋"/>
          <w:sz w:val="32"/>
          <w:szCs w:val="32"/>
          <w:u w:val="single"/>
        </w:rPr>
        <w:t>12</w:t>
      </w:r>
      <w:r>
        <w:rPr>
          <w:rFonts w:hint="eastAsia" w:ascii="仿宋" w:hAnsi="仿宋" w:eastAsia="仿宋"/>
          <w:sz w:val="32"/>
          <w:szCs w:val="32"/>
        </w:rPr>
        <w:t>人，经费</w:t>
      </w:r>
      <w:r>
        <w:rPr>
          <w:rFonts w:hint="eastAsia" w:ascii="仿宋" w:hAnsi="仿宋" w:eastAsia="仿宋"/>
          <w:sz w:val="32"/>
          <w:szCs w:val="32"/>
          <w:u w:val="single"/>
        </w:rPr>
        <w:t>24</w:t>
      </w:r>
      <w:r>
        <w:rPr>
          <w:rFonts w:hint="eastAsia" w:ascii="仿宋" w:hAnsi="仿宋" w:eastAsia="仿宋"/>
          <w:sz w:val="32"/>
          <w:szCs w:val="32"/>
        </w:rPr>
        <w:t>万元。</w:t>
      </w:r>
      <w:bookmarkEnd w:id="0"/>
      <w:r>
        <w:rPr>
          <w:rFonts w:hint="eastAsia" w:ascii="仿宋" w:hAnsi="仿宋" w:eastAsia="仿宋"/>
          <w:sz w:val="32"/>
          <w:szCs w:val="32"/>
        </w:rPr>
        <w:t>项目指标分配包含学校附属单位。</w:t>
      </w:r>
    </w:p>
    <w:p>
      <w:pPr>
        <w:spacing w:line="600" w:lineRule="exact"/>
        <w:ind w:firstLine="630"/>
        <w:rPr>
          <w:rFonts w:hint="eastAsia" w:ascii="仿宋" w:hAnsi="仿宋" w:eastAsia="仿宋"/>
          <w:sz w:val="32"/>
          <w:szCs w:val="32"/>
        </w:rPr>
      </w:pPr>
      <w:r>
        <w:rPr>
          <w:rFonts w:hint="eastAsia" w:ascii="仿宋" w:hAnsi="仿宋" w:eastAsia="仿宋"/>
          <w:sz w:val="32"/>
          <w:szCs w:val="32"/>
        </w:rPr>
        <w:t>五、有关要求</w:t>
      </w:r>
    </w:p>
    <w:p>
      <w:pPr>
        <w:spacing w:line="600" w:lineRule="exact"/>
        <w:ind w:firstLine="630"/>
        <w:rPr>
          <w:rFonts w:hint="eastAsia" w:ascii="仿宋" w:hAnsi="仿宋" w:eastAsia="仿宋"/>
          <w:sz w:val="32"/>
          <w:szCs w:val="32"/>
        </w:rPr>
      </w:pPr>
      <w:r>
        <w:rPr>
          <w:rFonts w:hint="eastAsia" w:ascii="仿宋" w:hAnsi="仿宋" w:eastAsia="仿宋"/>
          <w:sz w:val="32"/>
          <w:szCs w:val="32"/>
        </w:rPr>
        <w:t>（一）请你校按照“公开、公平、公正”的原则，对所有符合条件的博士研究生学术新人奖申请人及相关材料进行评审，评审专家组成员不得少于7位，且具有教授或研究员职称的博士生指导教师，外单位专家数量不少于4位。评审结果须经校学位委员会审核通过并在学校网站进行不少于5个工作日的公示。</w:t>
      </w:r>
    </w:p>
    <w:p>
      <w:pPr>
        <w:spacing w:line="600" w:lineRule="exact"/>
        <w:ind w:firstLine="630"/>
        <w:rPr>
          <w:rFonts w:hint="eastAsia" w:ascii="仿宋" w:hAnsi="仿宋" w:eastAsia="仿宋"/>
          <w:sz w:val="32"/>
          <w:szCs w:val="32"/>
        </w:rPr>
      </w:pPr>
      <w:r>
        <w:rPr>
          <w:rFonts w:hint="eastAsia" w:ascii="仿宋" w:hAnsi="仿宋" w:eastAsia="仿宋"/>
          <w:sz w:val="32"/>
          <w:szCs w:val="32"/>
        </w:rPr>
        <w:t>（二）请你校于2016年7月30日前将</w:t>
      </w:r>
      <w:bookmarkStart w:id="1" w:name="OLE_LINK2"/>
      <w:r>
        <w:rPr>
          <w:rFonts w:hint="eastAsia" w:ascii="仿宋" w:hAnsi="仿宋" w:eastAsia="仿宋"/>
          <w:sz w:val="32"/>
          <w:szCs w:val="32"/>
        </w:rPr>
        <w:t>《2016年度博士研究生学术新人奖申报表》</w:t>
      </w:r>
      <w:bookmarkEnd w:id="1"/>
      <w:r>
        <w:rPr>
          <w:rFonts w:hint="eastAsia" w:ascii="仿宋" w:hAnsi="仿宋" w:eastAsia="仿宋"/>
          <w:sz w:val="32"/>
          <w:szCs w:val="32"/>
        </w:rPr>
        <w:t>以及经专家评审的</w:t>
      </w:r>
      <w:bookmarkStart w:id="2" w:name="OLE_LINK3"/>
      <w:r>
        <w:rPr>
          <w:rFonts w:hint="eastAsia" w:ascii="仿宋" w:hAnsi="仿宋" w:eastAsia="仿宋"/>
          <w:sz w:val="32"/>
          <w:szCs w:val="32"/>
        </w:rPr>
        <w:t>《云南省博士研究生学术新人奖申请人简况表》</w:t>
      </w:r>
      <w:bookmarkEnd w:id="2"/>
      <w:r>
        <w:rPr>
          <w:rFonts w:hint="eastAsia" w:ascii="仿宋" w:hAnsi="仿宋" w:eastAsia="仿宋"/>
          <w:sz w:val="32"/>
          <w:szCs w:val="32"/>
        </w:rPr>
        <w:t>和各一式1份报送至省学位委员会办公室，电子版表格发送至指定邮箱，并写明来件单位及“2016年省级博士新人奖”字样。</w:t>
      </w:r>
    </w:p>
    <w:p>
      <w:pPr>
        <w:spacing w:line="600" w:lineRule="exact"/>
        <w:ind w:firstLine="630"/>
        <w:rPr>
          <w:rFonts w:hint="eastAsia" w:ascii="仿宋" w:hAnsi="仿宋" w:eastAsia="仿宋"/>
          <w:sz w:val="32"/>
          <w:szCs w:val="32"/>
        </w:rPr>
      </w:pPr>
      <w:r>
        <w:rPr>
          <w:rFonts w:hint="eastAsia" w:ascii="仿宋" w:hAnsi="仿宋" w:eastAsia="仿宋"/>
          <w:sz w:val="32"/>
          <w:szCs w:val="32"/>
        </w:rPr>
        <w:t>（三）请你校于2016年7月30日前将已毕业并受到学术新人奖资助的博士研究生撰写的《云南省研究生生学术新人奖资助总结报告》（应包括受资助人基本情况、计划实施情况、研究成果、后续使用、学校审核意见等主要内容，格式由学校自行设计）一式1份报送省学位委员会办公室，电子版发送至指定邮箱，并写明来件单位及“学术新人奖资助总结报告”字样。总结报告报送情况与今后下达博士学术新人奖人数挂钩。</w:t>
      </w:r>
    </w:p>
    <w:p>
      <w:pPr>
        <w:spacing w:line="600" w:lineRule="exact"/>
        <w:ind w:firstLine="630"/>
        <w:rPr>
          <w:rFonts w:hint="eastAsia" w:ascii="仿宋" w:hAnsi="仿宋" w:eastAsia="仿宋"/>
          <w:sz w:val="32"/>
          <w:szCs w:val="32"/>
        </w:rPr>
      </w:pPr>
    </w:p>
    <w:p>
      <w:pPr>
        <w:spacing w:line="600" w:lineRule="exact"/>
        <w:ind w:firstLine="632" w:firstLineChars="200"/>
        <w:rPr>
          <w:rFonts w:hint="eastAsia" w:ascii="仿宋" w:hAnsi="仿宋" w:eastAsia="仿宋"/>
          <w:sz w:val="32"/>
          <w:szCs w:val="32"/>
        </w:rPr>
      </w:pPr>
      <w:r>
        <w:rPr>
          <w:rFonts w:hint="eastAsia" w:ascii="仿宋" w:hAnsi="仿宋" w:eastAsia="仿宋"/>
          <w:sz w:val="32"/>
          <w:szCs w:val="32"/>
        </w:rPr>
        <w:t>联 系 人：严黄一仪</w:t>
      </w:r>
    </w:p>
    <w:p>
      <w:pPr>
        <w:spacing w:line="600" w:lineRule="exact"/>
        <w:ind w:firstLine="630"/>
        <w:rPr>
          <w:rFonts w:hint="eastAsia" w:ascii="仿宋" w:hAnsi="仿宋" w:eastAsia="仿宋"/>
          <w:sz w:val="32"/>
          <w:szCs w:val="32"/>
        </w:rPr>
      </w:pPr>
      <w:r>
        <w:rPr>
          <w:rFonts w:hint="eastAsia" w:ascii="仿宋" w:hAnsi="仿宋" w:eastAsia="仿宋"/>
          <w:sz w:val="32"/>
          <w:szCs w:val="32"/>
        </w:rPr>
        <w:t>联系电话：0871-65129663</w:t>
      </w:r>
    </w:p>
    <w:p>
      <w:pPr>
        <w:spacing w:line="600" w:lineRule="exact"/>
        <w:ind w:firstLine="630"/>
        <w:rPr>
          <w:rFonts w:hint="eastAsia" w:ascii="仿宋" w:hAnsi="仿宋" w:eastAsia="仿宋"/>
          <w:sz w:val="32"/>
          <w:szCs w:val="32"/>
        </w:rPr>
      </w:pPr>
      <w:r>
        <w:rPr>
          <w:rFonts w:hint="eastAsia" w:ascii="仿宋" w:hAnsi="仿宋" w:eastAsia="仿宋"/>
          <w:sz w:val="32"/>
          <w:szCs w:val="32"/>
        </w:rPr>
        <w:t>电子邮箱：ynjykjc@163.com</w:t>
      </w:r>
    </w:p>
    <w:p>
      <w:pPr>
        <w:spacing w:line="600" w:lineRule="exact"/>
        <w:ind w:firstLine="630"/>
        <w:rPr>
          <w:rFonts w:hint="eastAsia" w:ascii="仿宋" w:hAnsi="仿宋" w:eastAsia="仿宋"/>
          <w:sz w:val="32"/>
          <w:szCs w:val="32"/>
        </w:rPr>
      </w:pPr>
    </w:p>
    <w:p>
      <w:pPr>
        <w:spacing w:line="600" w:lineRule="exact"/>
        <w:ind w:left="1985" w:leftChars="297" w:hanging="1106" w:hangingChars="350"/>
        <w:rPr>
          <w:rFonts w:hint="eastAsia" w:ascii="仿宋" w:hAnsi="仿宋" w:eastAsia="仿宋"/>
          <w:sz w:val="32"/>
          <w:szCs w:val="32"/>
        </w:rPr>
      </w:pPr>
      <w:r>
        <w:rPr>
          <w:rFonts w:hint="eastAsia" w:ascii="仿宋" w:hAnsi="仿宋" w:eastAsia="仿宋"/>
          <w:sz w:val="32"/>
          <w:szCs w:val="32"/>
        </w:rPr>
        <w:t>附件：</w:t>
      </w:r>
      <w:bookmarkStart w:id="3" w:name="OLE_LINK6"/>
      <w:bookmarkStart w:id="6" w:name="_GoBack"/>
      <w:r>
        <w:rPr>
          <w:rFonts w:hint="eastAsia" w:ascii="仿宋" w:hAnsi="仿宋" w:eastAsia="仿宋"/>
          <w:sz w:val="32"/>
          <w:szCs w:val="32"/>
        </w:rPr>
        <w:t>1. 云南省博士研究生学术新人奖设置暂行办法</w:t>
      </w:r>
      <w:bookmarkEnd w:id="6"/>
    </w:p>
    <w:bookmarkEnd w:id="3"/>
    <w:p>
      <w:pPr>
        <w:spacing w:line="600" w:lineRule="exact"/>
        <w:ind w:firstLine="1896" w:firstLineChars="600"/>
        <w:rPr>
          <w:rFonts w:hint="eastAsia" w:ascii="仿宋" w:hAnsi="仿宋" w:eastAsia="仿宋"/>
          <w:sz w:val="32"/>
          <w:szCs w:val="32"/>
        </w:rPr>
      </w:pPr>
      <w:r>
        <w:rPr>
          <w:rFonts w:hint="eastAsia" w:ascii="仿宋" w:hAnsi="仿宋" w:eastAsia="仿宋"/>
          <w:sz w:val="32"/>
          <w:szCs w:val="32"/>
        </w:rPr>
        <w:t xml:space="preserve">2. </w:t>
      </w:r>
      <w:bookmarkStart w:id="4" w:name="OLE_LINK4"/>
      <w:r>
        <w:rPr>
          <w:rFonts w:hint="eastAsia" w:ascii="仿宋" w:hAnsi="仿宋" w:eastAsia="仿宋"/>
          <w:sz w:val="32"/>
          <w:szCs w:val="32"/>
        </w:rPr>
        <w:t>云南省博士研究生学术新人奖申请人简况表</w:t>
      </w:r>
      <w:bookmarkEnd w:id="4"/>
    </w:p>
    <w:p>
      <w:pPr>
        <w:spacing w:line="600" w:lineRule="exact"/>
        <w:ind w:firstLine="1874" w:firstLineChars="593"/>
        <w:rPr>
          <w:rFonts w:hint="eastAsia" w:ascii="仿宋" w:hAnsi="仿宋" w:eastAsia="仿宋"/>
          <w:sz w:val="32"/>
          <w:szCs w:val="32"/>
        </w:rPr>
      </w:pPr>
      <w:r>
        <w:rPr>
          <w:rFonts w:hint="eastAsia" w:ascii="仿宋" w:hAnsi="仿宋" w:eastAsia="仿宋"/>
          <w:sz w:val="32"/>
          <w:szCs w:val="32"/>
        </w:rPr>
        <w:t xml:space="preserve">3. </w:t>
      </w:r>
      <w:bookmarkStart w:id="5" w:name="OLE_LINK5"/>
      <w:r>
        <w:rPr>
          <w:rFonts w:hint="eastAsia" w:ascii="仿宋" w:hAnsi="仿宋" w:eastAsia="仿宋"/>
          <w:sz w:val="32"/>
          <w:szCs w:val="32"/>
        </w:rPr>
        <w:t>云南省博士研究生学术新人奖申报表</w:t>
      </w:r>
    </w:p>
    <w:bookmarkEnd w:id="5"/>
    <w:p>
      <w:pPr>
        <w:spacing w:line="600" w:lineRule="exact"/>
        <w:ind w:firstLine="630"/>
        <w:rPr>
          <w:rFonts w:hint="eastAsia" w:ascii="仿宋" w:hAnsi="仿宋" w:eastAsia="仿宋"/>
          <w:sz w:val="32"/>
          <w:szCs w:val="32"/>
        </w:rPr>
      </w:pPr>
    </w:p>
    <w:p>
      <w:pPr>
        <w:spacing w:line="600" w:lineRule="exact"/>
        <w:ind w:firstLine="630"/>
        <w:rPr>
          <w:rFonts w:hint="eastAsia" w:ascii="仿宋" w:hAnsi="仿宋" w:eastAsia="仿宋"/>
          <w:sz w:val="32"/>
          <w:szCs w:val="32"/>
        </w:rPr>
      </w:pPr>
    </w:p>
    <w:p>
      <w:pPr>
        <w:spacing w:line="600" w:lineRule="exact"/>
        <w:jc w:val="center"/>
        <w:rPr>
          <w:rFonts w:hint="eastAsia" w:ascii="仿宋" w:hAnsi="仿宋" w:eastAsia="仿宋"/>
          <w:sz w:val="32"/>
          <w:szCs w:val="32"/>
        </w:rPr>
      </w:pPr>
      <w:r>
        <w:rPr>
          <w:rFonts w:hint="eastAsia" w:ascii="仿宋" w:hAnsi="仿宋" w:eastAsia="仿宋"/>
          <w:sz w:val="32"/>
          <w:szCs w:val="32"/>
        </w:rPr>
        <w:t>云南省学位委员会   云南省教育厅</w:t>
      </w:r>
    </w:p>
    <w:p>
      <w:pPr>
        <w:spacing w:line="600" w:lineRule="exact"/>
        <w:ind w:firstLine="3618" w:firstLineChars="1145"/>
        <w:rPr>
          <w:rFonts w:hint="eastAsia" w:ascii="仿宋" w:hAnsi="仿宋" w:eastAsia="仿宋"/>
          <w:sz w:val="32"/>
          <w:szCs w:val="32"/>
        </w:rPr>
      </w:pPr>
      <w:r>
        <w:rPr>
          <w:rFonts w:hint="eastAsia" w:ascii="仿宋" w:hAnsi="仿宋" w:eastAsia="仿宋"/>
          <w:sz w:val="32"/>
          <w:szCs w:val="32"/>
        </w:rPr>
        <w:t>2016年7月18日</w:t>
      </w:r>
    </w:p>
    <w:p>
      <w:pPr>
        <w:spacing w:line="600" w:lineRule="exact"/>
        <w:rPr>
          <w:rFonts w:hint="eastAsia" w:ascii="仿宋" w:hAnsi="仿宋" w:eastAsia="仿宋"/>
          <w:sz w:val="32"/>
          <w:szCs w:val="32"/>
        </w:rPr>
      </w:pPr>
    </w:p>
    <w:p>
      <w:pPr>
        <w:spacing w:line="580" w:lineRule="exact"/>
        <w:ind w:firstLine="320" w:firstLineChars="100"/>
        <w:rPr>
          <w:rFonts w:hint="eastAsia" w:ascii="仿宋" w:hAnsi="仿宋" w:eastAsia="仿宋"/>
          <w:sz w:val="32"/>
          <w:szCs w:val="32"/>
        </w:rPr>
        <w:sectPr>
          <w:footerReference r:id="rId3" w:type="default"/>
          <w:footerReference r:id="rId4" w:type="even"/>
          <w:pgSz w:w="11906" w:h="16838"/>
          <w:pgMar w:top="2098" w:right="1474" w:bottom="1985" w:left="1588" w:header="851" w:footer="1701" w:gutter="0"/>
          <w:cols w:space="425" w:num="1"/>
          <w:docGrid w:linePitch="312" w:charSpace="0"/>
        </w:sectPr>
      </w:pPr>
      <w:r>
        <w:rPr>
          <w:rFonts w:hint="eastAsia" w:ascii="仿宋" w:hAnsi="仿宋" w:eastAsia="仿宋"/>
          <w:sz w:val="32"/>
          <w:szCs w:val="32"/>
        </w:rPr>
        <w:pict>
          <v:line id="_x0000_s1033" o:spid="_x0000_s1033" o:spt="20" style="position:absolute;left:0pt;margin-left:-0.15pt;margin-top:6.8pt;height:0pt;width:442.2pt;z-index:251658240;mso-width-relative:page;mso-height-relative:page;" coordsize="21600,21600">
            <v:path arrowok="t"/>
            <v:fill focussize="0,0"/>
            <v:stroke/>
            <v:imagedata o:title=""/>
            <o:lock v:ext="edit"/>
          </v:line>
        </w:pict>
      </w:r>
      <w:r>
        <w:rPr>
          <w:rFonts w:ascii="仿宋" w:hAnsi="仿宋" w:eastAsia="仿宋"/>
          <w:sz w:val="32"/>
          <w:szCs w:val="32"/>
        </w:rPr>
        <w:pict>
          <v:line id="_x0000_s1034" o:spid="_x0000_s1034" o:spt="20" style="position:absolute;left:0pt;margin-left:-0.15pt;margin-top:29.6pt;height:0pt;width:442.2pt;z-index:251658240;mso-width-relative:page;mso-height-relative:page;" coordsize="21600,21600">
            <v:path arrowok="t"/>
            <v:fill focussize="0,0"/>
            <v:stroke/>
            <v:imagedata o:title=""/>
            <o:lock v:ext="edit"/>
          </v:line>
        </w:pict>
      </w:r>
      <w:r>
        <w:rPr>
          <w:rFonts w:ascii="仿宋" w:hAnsi="仿宋" w:eastAsia="仿宋"/>
          <w:sz w:val="32"/>
          <w:szCs w:val="32"/>
        </w:rPr>
        <w:t>云南省学位委员会办公室          2016年</w:t>
      </w:r>
      <w:r>
        <w:rPr>
          <w:rFonts w:hint="eastAsia" w:ascii="仿宋" w:hAnsi="仿宋" w:eastAsia="仿宋"/>
          <w:sz w:val="32"/>
          <w:szCs w:val="32"/>
        </w:rPr>
        <w:t xml:space="preserve"> 7</w:t>
      </w:r>
      <w:r>
        <w:rPr>
          <w:rFonts w:ascii="仿宋" w:hAnsi="仿宋" w:eastAsia="仿宋"/>
          <w:sz w:val="32"/>
          <w:szCs w:val="32"/>
        </w:rPr>
        <w:t>月</w:t>
      </w:r>
      <w:r>
        <w:rPr>
          <w:rFonts w:hint="eastAsia" w:ascii="仿宋" w:hAnsi="仿宋" w:eastAsia="仿宋"/>
          <w:sz w:val="32"/>
          <w:szCs w:val="32"/>
        </w:rPr>
        <w:t>18</w:t>
      </w:r>
      <w:r>
        <w:rPr>
          <w:rFonts w:ascii="仿宋" w:hAnsi="仿宋" w:eastAsia="仿宋"/>
          <w:sz w:val="32"/>
          <w:szCs w:val="32"/>
        </w:rPr>
        <w:t>日印发</w:t>
      </w:r>
    </w:p>
    <w:p>
      <w:pPr>
        <w:spacing w:line="580" w:lineRule="exact"/>
        <w:ind w:firstLine="5372" w:firstLineChars="1700"/>
        <w:rPr>
          <w:rFonts w:ascii="仿宋" w:hAnsi="仿宋" w:eastAsia="仿宋"/>
          <w:sz w:val="32"/>
          <w:szCs w:val="32"/>
        </w:rPr>
      </w:pPr>
    </w:p>
    <w:p>
      <w:pPr>
        <w:spacing w:line="580" w:lineRule="exact"/>
        <w:rPr>
          <w:rFonts w:hint="eastAsia" w:ascii="仿宋" w:hAnsi="仿宋" w:eastAsia="仿宋"/>
          <w:sz w:val="32"/>
          <w:szCs w:val="32"/>
        </w:rPr>
      </w:pPr>
    </w:p>
    <w:sectPr>
      <w:footerReference r:id="rId5" w:type="even"/>
      <w:pgSz w:w="11906" w:h="16838"/>
      <w:pgMar w:top="1701" w:right="1701" w:bottom="1701" w:left="1701" w:header="851" w:footer="1247"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823" w:wrap="around" w:vAnchor="text" w:hAnchor="page" w:x="1589" w:yAlign="top"/>
      <w:rPr>
        <w:rStyle w:val="7"/>
        <w:rFonts w:hint="eastAsia"/>
        <w:sz w:val="28"/>
        <w:szCs w:val="28"/>
      </w:rPr>
    </w:pPr>
    <w:r>
      <w:rPr>
        <w:rStyle w:val="7"/>
        <w:rFonts w:hint="eastAsia"/>
        <w:color w:val="FFFFFF"/>
        <w:sz w:val="32"/>
        <w:szCs w:val="32"/>
      </w:rPr>
      <w:t>国</w:t>
    </w:r>
    <w:r>
      <w:rPr>
        <w:rStyle w:val="7"/>
        <w:rFonts w:hint="eastAsia"/>
        <w:sz w:val="28"/>
        <w:szCs w:val="28"/>
      </w:rPr>
      <w:t>—</w:t>
    </w:r>
    <w:r>
      <w:rPr>
        <w:rStyle w:val="7"/>
        <w:rFonts w:hint="eastAsia"/>
        <w:sz w:val="28"/>
        <w:szCs w:val="28"/>
      </w:rPr>
      <w:fldChar w:fldCharType="begin"/>
    </w:r>
    <w:r>
      <w:rPr>
        <w:rStyle w:val="7"/>
        <w:rFonts w:hint="eastAsia"/>
        <w:sz w:val="28"/>
        <w:szCs w:val="28"/>
      </w:rPr>
      <w:instrText xml:space="preserve">PAGE  </w:instrText>
    </w:r>
    <w:r>
      <w:rPr>
        <w:rStyle w:val="7"/>
        <w:rFonts w:hint="eastAsia"/>
        <w:sz w:val="28"/>
        <w:szCs w:val="28"/>
      </w:rPr>
      <w:fldChar w:fldCharType="separate"/>
    </w:r>
    <w:r>
      <w:rPr>
        <w:rStyle w:val="7"/>
        <w:sz w:val="28"/>
        <w:szCs w:val="28"/>
      </w:rPr>
      <w:t>2</w:t>
    </w:r>
    <w:r>
      <w:rPr>
        <w:rStyle w:val="7"/>
        <w:rFonts w:hint="eastAsia"/>
        <w:sz w:val="28"/>
        <w:szCs w:val="28"/>
      </w:rPr>
      <w:fldChar w:fldCharType="end"/>
    </w:r>
    <w:r>
      <w:rPr>
        <w:rStyle w:val="7"/>
        <w:rFonts w:hint="eastAsia"/>
        <w:sz w:val="28"/>
        <w:szCs w:val="28"/>
      </w:rPr>
      <w:t>—</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HorizontalSpacing w:val="158"/>
  <w:drawingGridVerticalSpacing w:val="435"/>
  <w:displayHorizontalDrawingGridEvery w:val="0"/>
  <w:characterSpacingControl w:val="doNotCompress"/>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2"/>
  </w:compat>
  <w:rsids>
    <w:rsidRoot w:val="00E70CE6"/>
    <w:rsid w:val="000040C8"/>
    <w:rsid w:val="00005A41"/>
    <w:rsid w:val="00006E6D"/>
    <w:rsid w:val="0001079C"/>
    <w:rsid w:val="00012B74"/>
    <w:rsid w:val="00014E29"/>
    <w:rsid w:val="00014EA5"/>
    <w:rsid w:val="00015B59"/>
    <w:rsid w:val="00015DD2"/>
    <w:rsid w:val="0002385B"/>
    <w:rsid w:val="00023CD0"/>
    <w:rsid w:val="00024EA3"/>
    <w:rsid w:val="0002519D"/>
    <w:rsid w:val="00025246"/>
    <w:rsid w:val="000253E9"/>
    <w:rsid w:val="000263F6"/>
    <w:rsid w:val="00027AEF"/>
    <w:rsid w:val="0003096C"/>
    <w:rsid w:val="00033C76"/>
    <w:rsid w:val="00033FE6"/>
    <w:rsid w:val="000348B7"/>
    <w:rsid w:val="00035F96"/>
    <w:rsid w:val="00036CF5"/>
    <w:rsid w:val="00036F7D"/>
    <w:rsid w:val="000378B9"/>
    <w:rsid w:val="000406AC"/>
    <w:rsid w:val="00040A94"/>
    <w:rsid w:val="00041089"/>
    <w:rsid w:val="00046C80"/>
    <w:rsid w:val="00046FC0"/>
    <w:rsid w:val="000475E9"/>
    <w:rsid w:val="00054D93"/>
    <w:rsid w:val="000558A4"/>
    <w:rsid w:val="00062D32"/>
    <w:rsid w:val="00064301"/>
    <w:rsid w:val="00070815"/>
    <w:rsid w:val="00070F69"/>
    <w:rsid w:val="00071436"/>
    <w:rsid w:val="00071A83"/>
    <w:rsid w:val="00072B6B"/>
    <w:rsid w:val="00076567"/>
    <w:rsid w:val="00076DEC"/>
    <w:rsid w:val="00077418"/>
    <w:rsid w:val="00082105"/>
    <w:rsid w:val="0008283B"/>
    <w:rsid w:val="00084192"/>
    <w:rsid w:val="00091B22"/>
    <w:rsid w:val="00091ED3"/>
    <w:rsid w:val="00091FF4"/>
    <w:rsid w:val="00092402"/>
    <w:rsid w:val="00095AD7"/>
    <w:rsid w:val="00095F23"/>
    <w:rsid w:val="00096242"/>
    <w:rsid w:val="0009660D"/>
    <w:rsid w:val="000A142E"/>
    <w:rsid w:val="000A1450"/>
    <w:rsid w:val="000A195C"/>
    <w:rsid w:val="000A1CBE"/>
    <w:rsid w:val="000A2B88"/>
    <w:rsid w:val="000A2F71"/>
    <w:rsid w:val="000A3F48"/>
    <w:rsid w:val="000A3F9A"/>
    <w:rsid w:val="000A5068"/>
    <w:rsid w:val="000A5665"/>
    <w:rsid w:val="000A65CF"/>
    <w:rsid w:val="000B12EE"/>
    <w:rsid w:val="000B144F"/>
    <w:rsid w:val="000B5989"/>
    <w:rsid w:val="000B5D59"/>
    <w:rsid w:val="000B6CBC"/>
    <w:rsid w:val="000C0F6B"/>
    <w:rsid w:val="000C19A9"/>
    <w:rsid w:val="000C5AFE"/>
    <w:rsid w:val="000D074A"/>
    <w:rsid w:val="000D1BC3"/>
    <w:rsid w:val="000D58C8"/>
    <w:rsid w:val="000E0E9C"/>
    <w:rsid w:val="000E32B2"/>
    <w:rsid w:val="000E3A6B"/>
    <w:rsid w:val="000E6B36"/>
    <w:rsid w:val="000E6B79"/>
    <w:rsid w:val="000F6C07"/>
    <w:rsid w:val="000F7AD0"/>
    <w:rsid w:val="0010055D"/>
    <w:rsid w:val="00101E0E"/>
    <w:rsid w:val="001032CF"/>
    <w:rsid w:val="001055D7"/>
    <w:rsid w:val="00111945"/>
    <w:rsid w:val="001121F2"/>
    <w:rsid w:val="001126E9"/>
    <w:rsid w:val="00112800"/>
    <w:rsid w:val="00113950"/>
    <w:rsid w:val="00117229"/>
    <w:rsid w:val="001240CE"/>
    <w:rsid w:val="001249F3"/>
    <w:rsid w:val="00124F58"/>
    <w:rsid w:val="001326D5"/>
    <w:rsid w:val="00132E53"/>
    <w:rsid w:val="00134BB8"/>
    <w:rsid w:val="00134D2B"/>
    <w:rsid w:val="00134F1E"/>
    <w:rsid w:val="001376FB"/>
    <w:rsid w:val="00137B5F"/>
    <w:rsid w:val="001438D7"/>
    <w:rsid w:val="001462E2"/>
    <w:rsid w:val="00146A4D"/>
    <w:rsid w:val="001473D4"/>
    <w:rsid w:val="00150510"/>
    <w:rsid w:val="00151506"/>
    <w:rsid w:val="00152511"/>
    <w:rsid w:val="00152A0D"/>
    <w:rsid w:val="001532C7"/>
    <w:rsid w:val="00154626"/>
    <w:rsid w:val="00155619"/>
    <w:rsid w:val="00155BA9"/>
    <w:rsid w:val="00160090"/>
    <w:rsid w:val="00160FE2"/>
    <w:rsid w:val="00161D24"/>
    <w:rsid w:val="001622B4"/>
    <w:rsid w:val="00163038"/>
    <w:rsid w:val="00163240"/>
    <w:rsid w:val="00163747"/>
    <w:rsid w:val="00163911"/>
    <w:rsid w:val="00172F94"/>
    <w:rsid w:val="00173B6F"/>
    <w:rsid w:val="001746A0"/>
    <w:rsid w:val="00177F87"/>
    <w:rsid w:val="0018202C"/>
    <w:rsid w:val="00184AE7"/>
    <w:rsid w:val="001860D8"/>
    <w:rsid w:val="0018637A"/>
    <w:rsid w:val="00186A29"/>
    <w:rsid w:val="00187940"/>
    <w:rsid w:val="00187C30"/>
    <w:rsid w:val="001904DC"/>
    <w:rsid w:val="00192054"/>
    <w:rsid w:val="001924B9"/>
    <w:rsid w:val="00194C81"/>
    <w:rsid w:val="001954D3"/>
    <w:rsid w:val="00196B43"/>
    <w:rsid w:val="001A0EEA"/>
    <w:rsid w:val="001A26DF"/>
    <w:rsid w:val="001A2E8C"/>
    <w:rsid w:val="001A304B"/>
    <w:rsid w:val="001A40A4"/>
    <w:rsid w:val="001A5862"/>
    <w:rsid w:val="001A7B27"/>
    <w:rsid w:val="001B0D74"/>
    <w:rsid w:val="001B20DB"/>
    <w:rsid w:val="001B2DF7"/>
    <w:rsid w:val="001B30BA"/>
    <w:rsid w:val="001B319F"/>
    <w:rsid w:val="001B4069"/>
    <w:rsid w:val="001B49B9"/>
    <w:rsid w:val="001B4ECB"/>
    <w:rsid w:val="001B7360"/>
    <w:rsid w:val="001C03A6"/>
    <w:rsid w:val="001C0562"/>
    <w:rsid w:val="001C5310"/>
    <w:rsid w:val="001C5767"/>
    <w:rsid w:val="001C6E05"/>
    <w:rsid w:val="001D0302"/>
    <w:rsid w:val="001D4C52"/>
    <w:rsid w:val="001E12CD"/>
    <w:rsid w:val="001E52BA"/>
    <w:rsid w:val="001E75DF"/>
    <w:rsid w:val="001F0D45"/>
    <w:rsid w:val="001F492D"/>
    <w:rsid w:val="001F5B7C"/>
    <w:rsid w:val="001F6114"/>
    <w:rsid w:val="0020151E"/>
    <w:rsid w:val="00202076"/>
    <w:rsid w:val="00202BB1"/>
    <w:rsid w:val="00203732"/>
    <w:rsid w:val="00205C5C"/>
    <w:rsid w:val="00207297"/>
    <w:rsid w:val="00221793"/>
    <w:rsid w:val="00221864"/>
    <w:rsid w:val="002235C1"/>
    <w:rsid w:val="002252FA"/>
    <w:rsid w:val="00226771"/>
    <w:rsid w:val="002274DB"/>
    <w:rsid w:val="0022786D"/>
    <w:rsid w:val="00231C0C"/>
    <w:rsid w:val="00233C7F"/>
    <w:rsid w:val="0023448E"/>
    <w:rsid w:val="0023536B"/>
    <w:rsid w:val="002359E6"/>
    <w:rsid w:val="00244F0F"/>
    <w:rsid w:val="00245676"/>
    <w:rsid w:val="0024597B"/>
    <w:rsid w:val="00246A1C"/>
    <w:rsid w:val="00247CB9"/>
    <w:rsid w:val="002509B0"/>
    <w:rsid w:val="002512A5"/>
    <w:rsid w:val="0025241D"/>
    <w:rsid w:val="00252920"/>
    <w:rsid w:val="00257776"/>
    <w:rsid w:val="00262F77"/>
    <w:rsid w:val="0026359B"/>
    <w:rsid w:val="00271181"/>
    <w:rsid w:val="002712B5"/>
    <w:rsid w:val="002737BB"/>
    <w:rsid w:val="0027446C"/>
    <w:rsid w:val="0027671F"/>
    <w:rsid w:val="002772EA"/>
    <w:rsid w:val="0027763F"/>
    <w:rsid w:val="0028062C"/>
    <w:rsid w:val="00281007"/>
    <w:rsid w:val="00281E3B"/>
    <w:rsid w:val="002840E8"/>
    <w:rsid w:val="002846DC"/>
    <w:rsid w:val="00285397"/>
    <w:rsid w:val="00285A1B"/>
    <w:rsid w:val="00286E6E"/>
    <w:rsid w:val="00287523"/>
    <w:rsid w:val="00293423"/>
    <w:rsid w:val="00294F55"/>
    <w:rsid w:val="002A0D8B"/>
    <w:rsid w:val="002A18B5"/>
    <w:rsid w:val="002A25EB"/>
    <w:rsid w:val="002A287C"/>
    <w:rsid w:val="002A3CFD"/>
    <w:rsid w:val="002A5793"/>
    <w:rsid w:val="002A7389"/>
    <w:rsid w:val="002B03A3"/>
    <w:rsid w:val="002B2206"/>
    <w:rsid w:val="002B25FD"/>
    <w:rsid w:val="002B5E23"/>
    <w:rsid w:val="002B7DEF"/>
    <w:rsid w:val="002C0860"/>
    <w:rsid w:val="002C3BA5"/>
    <w:rsid w:val="002C7786"/>
    <w:rsid w:val="002D0E9B"/>
    <w:rsid w:val="002D10A6"/>
    <w:rsid w:val="002D2ECB"/>
    <w:rsid w:val="002D44F5"/>
    <w:rsid w:val="002D4A15"/>
    <w:rsid w:val="002D6EE3"/>
    <w:rsid w:val="002D6FD1"/>
    <w:rsid w:val="002E0AE8"/>
    <w:rsid w:val="002E1BEC"/>
    <w:rsid w:val="002E5C7A"/>
    <w:rsid w:val="002E628A"/>
    <w:rsid w:val="002F0B39"/>
    <w:rsid w:val="002F26BF"/>
    <w:rsid w:val="002F2B58"/>
    <w:rsid w:val="002F4D76"/>
    <w:rsid w:val="002F5B99"/>
    <w:rsid w:val="002F5BD0"/>
    <w:rsid w:val="002F663C"/>
    <w:rsid w:val="002F703C"/>
    <w:rsid w:val="003001B0"/>
    <w:rsid w:val="00303BF3"/>
    <w:rsid w:val="00303EA6"/>
    <w:rsid w:val="00304FE0"/>
    <w:rsid w:val="0030604D"/>
    <w:rsid w:val="003073EC"/>
    <w:rsid w:val="003105AD"/>
    <w:rsid w:val="00310E3D"/>
    <w:rsid w:val="00311FAC"/>
    <w:rsid w:val="00313882"/>
    <w:rsid w:val="00313D23"/>
    <w:rsid w:val="0032029F"/>
    <w:rsid w:val="00321422"/>
    <w:rsid w:val="00321529"/>
    <w:rsid w:val="00323B75"/>
    <w:rsid w:val="0032541C"/>
    <w:rsid w:val="003303FC"/>
    <w:rsid w:val="00330ED4"/>
    <w:rsid w:val="00331274"/>
    <w:rsid w:val="00331D7D"/>
    <w:rsid w:val="00332248"/>
    <w:rsid w:val="00332A6F"/>
    <w:rsid w:val="00340993"/>
    <w:rsid w:val="00342A53"/>
    <w:rsid w:val="00342E89"/>
    <w:rsid w:val="0034309F"/>
    <w:rsid w:val="00345131"/>
    <w:rsid w:val="00345804"/>
    <w:rsid w:val="00345D95"/>
    <w:rsid w:val="00347BA5"/>
    <w:rsid w:val="00347DDF"/>
    <w:rsid w:val="00350D01"/>
    <w:rsid w:val="00353FE7"/>
    <w:rsid w:val="00356A0F"/>
    <w:rsid w:val="00357162"/>
    <w:rsid w:val="00360AC9"/>
    <w:rsid w:val="00360FCE"/>
    <w:rsid w:val="003640F7"/>
    <w:rsid w:val="003654ED"/>
    <w:rsid w:val="0037059B"/>
    <w:rsid w:val="00371434"/>
    <w:rsid w:val="00371554"/>
    <w:rsid w:val="00374524"/>
    <w:rsid w:val="00382C81"/>
    <w:rsid w:val="00384601"/>
    <w:rsid w:val="0039285C"/>
    <w:rsid w:val="00393ABD"/>
    <w:rsid w:val="00393AEC"/>
    <w:rsid w:val="0039411A"/>
    <w:rsid w:val="00395220"/>
    <w:rsid w:val="0039524E"/>
    <w:rsid w:val="00395E84"/>
    <w:rsid w:val="00396004"/>
    <w:rsid w:val="003964B3"/>
    <w:rsid w:val="003A0730"/>
    <w:rsid w:val="003A3158"/>
    <w:rsid w:val="003A3B54"/>
    <w:rsid w:val="003A4C54"/>
    <w:rsid w:val="003A7787"/>
    <w:rsid w:val="003A7B32"/>
    <w:rsid w:val="003B1102"/>
    <w:rsid w:val="003B21F5"/>
    <w:rsid w:val="003B3A6D"/>
    <w:rsid w:val="003B6515"/>
    <w:rsid w:val="003B6C58"/>
    <w:rsid w:val="003B6F23"/>
    <w:rsid w:val="003C049D"/>
    <w:rsid w:val="003C14C0"/>
    <w:rsid w:val="003C2A25"/>
    <w:rsid w:val="003C2ABB"/>
    <w:rsid w:val="003C69FA"/>
    <w:rsid w:val="003D1F6D"/>
    <w:rsid w:val="003D330E"/>
    <w:rsid w:val="003D5DC2"/>
    <w:rsid w:val="003E04CE"/>
    <w:rsid w:val="003E27A6"/>
    <w:rsid w:val="003F1B37"/>
    <w:rsid w:val="003F2003"/>
    <w:rsid w:val="003F6FA6"/>
    <w:rsid w:val="00404CE5"/>
    <w:rsid w:val="00407AFE"/>
    <w:rsid w:val="004111A7"/>
    <w:rsid w:val="00412786"/>
    <w:rsid w:val="00414406"/>
    <w:rsid w:val="00416464"/>
    <w:rsid w:val="00416E4F"/>
    <w:rsid w:val="00420BEE"/>
    <w:rsid w:val="00423A14"/>
    <w:rsid w:val="004268CF"/>
    <w:rsid w:val="004274F4"/>
    <w:rsid w:val="00427C98"/>
    <w:rsid w:val="00434652"/>
    <w:rsid w:val="0043480F"/>
    <w:rsid w:val="00436AFE"/>
    <w:rsid w:val="00437BB7"/>
    <w:rsid w:val="00440B74"/>
    <w:rsid w:val="00444C85"/>
    <w:rsid w:val="0044679D"/>
    <w:rsid w:val="00446FA2"/>
    <w:rsid w:val="00447130"/>
    <w:rsid w:val="00454C83"/>
    <w:rsid w:val="004552CD"/>
    <w:rsid w:val="00455357"/>
    <w:rsid w:val="00455B94"/>
    <w:rsid w:val="00456168"/>
    <w:rsid w:val="00460C43"/>
    <w:rsid w:val="004636F1"/>
    <w:rsid w:val="004643D2"/>
    <w:rsid w:val="00465AE9"/>
    <w:rsid w:val="00466E72"/>
    <w:rsid w:val="00467252"/>
    <w:rsid w:val="0047418C"/>
    <w:rsid w:val="0047763E"/>
    <w:rsid w:val="00482B6E"/>
    <w:rsid w:val="004834BE"/>
    <w:rsid w:val="00483F63"/>
    <w:rsid w:val="004867E6"/>
    <w:rsid w:val="00487821"/>
    <w:rsid w:val="00487BC2"/>
    <w:rsid w:val="004925D4"/>
    <w:rsid w:val="0049403A"/>
    <w:rsid w:val="00497052"/>
    <w:rsid w:val="00497550"/>
    <w:rsid w:val="004A3437"/>
    <w:rsid w:val="004A34BA"/>
    <w:rsid w:val="004A371A"/>
    <w:rsid w:val="004A4D4D"/>
    <w:rsid w:val="004A54D6"/>
    <w:rsid w:val="004B1AD3"/>
    <w:rsid w:val="004B2E9E"/>
    <w:rsid w:val="004C01AD"/>
    <w:rsid w:val="004C1254"/>
    <w:rsid w:val="004C1A6E"/>
    <w:rsid w:val="004C1CFE"/>
    <w:rsid w:val="004C519D"/>
    <w:rsid w:val="004C5B46"/>
    <w:rsid w:val="004C6E8D"/>
    <w:rsid w:val="004D1BC3"/>
    <w:rsid w:val="004D1E1A"/>
    <w:rsid w:val="004D7DCB"/>
    <w:rsid w:val="004E00EA"/>
    <w:rsid w:val="004E0864"/>
    <w:rsid w:val="004E176E"/>
    <w:rsid w:val="004E206C"/>
    <w:rsid w:val="004E6787"/>
    <w:rsid w:val="004F01FC"/>
    <w:rsid w:val="004F0B0E"/>
    <w:rsid w:val="004F23E7"/>
    <w:rsid w:val="004F2F0F"/>
    <w:rsid w:val="004F3FD3"/>
    <w:rsid w:val="004F6A34"/>
    <w:rsid w:val="004F6C53"/>
    <w:rsid w:val="00501B68"/>
    <w:rsid w:val="00502266"/>
    <w:rsid w:val="00502CE5"/>
    <w:rsid w:val="005054F5"/>
    <w:rsid w:val="00505BE5"/>
    <w:rsid w:val="00511427"/>
    <w:rsid w:val="005159C0"/>
    <w:rsid w:val="0052042D"/>
    <w:rsid w:val="00522214"/>
    <w:rsid w:val="00526367"/>
    <w:rsid w:val="0053044D"/>
    <w:rsid w:val="00532BB1"/>
    <w:rsid w:val="00533B17"/>
    <w:rsid w:val="00540612"/>
    <w:rsid w:val="00540DF2"/>
    <w:rsid w:val="0054108F"/>
    <w:rsid w:val="005410D6"/>
    <w:rsid w:val="00543620"/>
    <w:rsid w:val="00546C5D"/>
    <w:rsid w:val="005473EB"/>
    <w:rsid w:val="00550952"/>
    <w:rsid w:val="005526FA"/>
    <w:rsid w:val="00554F3F"/>
    <w:rsid w:val="00557959"/>
    <w:rsid w:val="00561690"/>
    <w:rsid w:val="005642BA"/>
    <w:rsid w:val="0057004D"/>
    <w:rsid w:val="00570A3C"/>
    <w:rsid w:val="005724CE"/>
    <w:rsid w:val="005810D5"/>
    <w:rsid w:val="00583D69"/>
    <w:rsid w:val="00587BA3"/>
    <w:rsid w:val="00590B93"/>
    <w:rsid w:val="00593B2C"/>
    <w:rsid w:val="005A18EC"/>
    <w:rsid w:val="005A20B4"/>
    <w:rsid w:val="005A39B3"/>
    <w:rsid w:val="005A686C"/>
    <w:rsid w:val="005A75E9"/>
    <w:rsid w:val="005B3FC2"/>
    <w:rsid w:val="005C0275"/>
    <w:rsid w:val="005C431B"/>
    <w:rsid w:val="005C4B18"/>
    <w:rsid w:val="005C6754"/>
    <w:rsid w:val="005D315D"/>
    <w:rsid w:val="005D433D"/>
    <w:rsid w:val="005D5427"/>
    <w:rsid w:val="005D6238"/>
    <w:rsid w:val="005E0A1B"/>
    <w:rsid w:val="005E1C02"/>
    <w:rsid w:val="005F111B"/>
    <w:rsid w:val="005F116D"/>
    <w:rsid w:val="005F2C0B"/>
    <w:rsid w:val="005F2DE4"/>
    <w:rsid w:val="005F327A"/>
    <w:rsid w:val="005F6FE2"/>
    <w:rsid w:val="00600754"/>
    <w:rsid w:val="00601264"/>
    <w:rsid w:val="0060282C"/>
    <w:rsid w:val="00603053"/>
    <w:rsid w:val="00604742"/>
    <w:rsid w:val="0060525A"/>
    <w:rsid w:val="0060574B"/>
    <w:rsid w:val="00607B4B"/>
    <w:rsid w:val="00613326"/>
    <w:rsid w:val="006179AA"/>
    <w:rsid w:val="0062115F"/>
    <w:rsid w:val="006211DC"/>
    <w:rsid w:val="00623ACA"/>
    <w:rsid w:val="00630B18"/>
    <w:rsid w:val="00631997"/>
    <w:rsid w:val="00634076"/>
    <w:rsid w:val="006359FD"/>
    <w:rsid w:val="00635E66"/>
    <w:rsid w:val="006445AC"/>
    <w:rsid w:val="006459D0"/>
    <w:rsid w:val="006515E6"/>
    <w:rsid w:val="006543C5"/>
    <w:rsid w:val="00655BFA"/>
    <w:rsid w:val="00660088"/>
    <w:rsid w:val="00660798"/>
    <w:rsid w:val="006658C6"/>
    <w:rsid w:val="006666E3"/>
    <w:rsid w:val="0066738E"/>
    <w:rsid w:val="006677BA"/>
    <w:rsid w:val="00670DF0"/>
    <w:rsid w:val="006714FF"/>
    <w:rsid w:val="006725F9"/>
    <w:rsid w:val="00673332"/>
    <w:rsid w:val="006739B2"/>
    <w:rsid w:val="00683A9A"/>
    <w:rsid w:val="00684D67"/>
    <w:rsid w:val="0068584F"/>
    <w:rsid w:val="006870CA"/>
    <w:rsid w:val="00687AE1"/>
    <w:rsid w:val="00687E02"/>
    <w:rsid w:val="00691307"/>
    <w:rsid w:val="006913AA"/>
    <w:rsid w:val="00693D19"/>
    <w:rsid w:val="00695CFF"/>
    <w:rsid w:val="00696CF9"/>
    <w:rsid w:val="006971C2"/>
    <w:rsid w:val="006A0847"/>
    <w:rsid w:val="006A3A90"/>
    <w:rsid w:val="006A6A19"/>
    <w:rsid w:val="006B0018"/>
    <w:rsid w:val="006B0DC7"/>
    <w:rsid w:val="006B1E7F"/>
    <w:rsid w:val="006B368B"/>
    <w:rsid w:val="006B4107"/>
    <w:rsid w:val="006B7502"/>
    <w:rsid w:val="006B76C1"/>
    <w:rsid w:val="006C7B66"/>
    <w:rsid w:val="006D0010"/>
    <w:rsid w:val="006D0942"/>
    <w:rsid w:val="006D2265"/>
    <w:rsid w:val="006D3506"/>
    <w:rsid w:val="006D6699"/>
    <w:rsid w:val="006D7E07"/>
    <w:rsid w:val="006E0A75"/>
    <w:rsid w:val="006E1729"/>
    <w:rsid w:val="006E21E4"/>
    <w:rsid w:val="006E4DC4"/>
    <w:rsid w:val="006E65F5"/>
    <w:rsid w:val="006F4DA7"/>
    <w:rsid w:val="006F581C"/>
    <w:rsid w:val="00701585"/>
    <w:rsid w:val="0070229F"/>
    <w:rsid w:val="00702779"/>
    <w:rsid w:val="007034E5"/>
    <w:rsid w:val="0070434E"/>
    <w:rsid w:val="00705296"/>
    <w:rsid w:val="00705AAB"/>
    <w:rsid w:val="00706842"/>
    <w:rsid w:val="00707C59"/>
    <w:rsid w:val="0071134B"/>
    <w:rsid w:val="00711740"/>
    <w:rsid w:val="00712887"/>
    <w:rsid w:val="0071320D"/>
    <w:rsid w:val="00717E38"/>
    <w:rsid w:val="0072078D"/>
    <w:rsid w:val="00722295"/>
    <w:rsid w:val="00730230"/>
    <w:rsid w:val="00735310"/>
    <w:rsid w:val="00737259"/>
    <w:rsid w:val="00737650"/>
    <w:rsid w:val="00740A8F"/>
    <w:rsid w:val="007435CE"/>
    <w:rsid w:val="007466ED"/>
    <w:rsid w:val="00746DCF"/>
    <w:rsid w:val="00746E02"/>
    <w:rsid w:val="00746E22"/>
    <w:rsid w:val="00747142"/>
    <w:rsid w:val="007504CA"/>
    <w:rsid w:val="00752EF5"/>
    <w:rsid w:val="007561B2"/>
    <w:rsid w:val="00757BE2"/>
    <w:rsid w:val="00761B45"/>
    <w:rsid w:val="00762FB3"/>
    <w:rsid w:val="00765C8D"/>
    <w:rsid w:val="00767D06"/>
    <w:rsid w:val="00770D4E"/>
    <w:rsid w:val="0077244F"/>
    <w:rsid w:val="0077562D"/>
    <w:rsid w:val="00777258"/>
    <w:rsid w:val="0078051F"/>
    <w:rsid w:val="00780D20"/>
    <w:rsid w:val="00781BC7"/>
    <w:rsid w:val="00781F16"/>
    <w:rsid w:val="00783311"/>
    <w:rsid w:val="007869F4"/>
    <w:rsid w:val="00786F05"/>
    <w:rsid w:val="00787A77"/>
    <w:rsid w:val="007904D4"/>
    <w:rsid w:val="007951A9"/>
    <w:rsid w:val="007974CE"/>
    <w:rsid w:val="007975F9"/>
    <w:rsid w:val="00797968"/>
    <w:rsid w:val="007A2308"/>
    <w:rsid w:val="007A2AB5"/>
    <w:rsid w:val="007A3405"/>
    <w:rsid w:val="007A3833"/>
    <w:rsid w:val="007A5381"/>
    <w:rsid w:val="007A604D"/>
    <w:rsid w:val="007A6060"/>
    <w:rsid w:val="007A68E2"/>
    <w:rsid w:val="007B01AC"/>
    <w:rsid w:val="007B4E48"/>
    <w:rsid w:val="007B589C"/>
    <w:rsid w:val="007B68AC"/>
    <w:rsid w:val="007B694F"/>
    <w:rsid w:val="007C0747"/>
    <w:rsid w:val="007C0BBC"/>
    <w:rsid w:val="007C162A"/>
    <w:rsid w:val="007C216E"/>
    <w:rsid w:val="007C44EC"/>
    <w:rsid w:val="007C51A5"/>
    <w:rsid w:val="007C6098"/>
    <w:rsid w:val="007C73F2"/>
    <w:rsid w:val="007D33BB"/>
    <w:rsid w:val="007D3AC0"/>
    <w:rsid w:val="007D6225"/>
    <w:rsid w:val="007D73F2"/>
    <w:rsid w:val="007E3F2A"/>
    <w:rsid w:val="007E4D9D"/>
    <w:rsid w:val="007E515B"/>
    <w:rsid w:val="007F1984"/>
    <w:rsid w:val="007F2290"/>
    <w:rsid w:val="007F3037"/>
    <w:rsid w:val="007F6884"/>
    <w:rsid w:val="007F6CC7"/>
    <w:rsid w:val="007F6DF0"/>
    <w:rsid w:val="00800CAF"/>
    <w:rsid w:val="008033E6"/>
    <w:rsid w:val="00804AD8"/>
    <w:rsid w:val="008052C9"/>
    <w:rsid w:val="00806734"/>
    <w:rsid w:val="00810BC3"/>
    <w:rsid w:val="00816F4E"/>
    <w:rsid w:val="008204BA"/>
    <w:rsid w:val="0082071C"/>
    <w:rsid w:val="0082187E"/>
    <w:rsid w:val="008241B6"/>
    <w:rsid w:val="00830BDF"/>
    <w:rsid w:val="008314B9"/>
    <w:rsid w:val="00836D1A"/>
    <w:rsid w:val="008420A6"/>
    <w:rsid w:val="008421E4"/>
    <w:rsid w:val="00842496"/>
    <w:rsid w:val="0084371A"/>
    <w:rsid w:val="00844BE1"/>
    <w:rsid w:val="00845655"/>
    <w:rsid w:val="0084626B"/>
    <w:rsid w:val="0085379D"/>
    <w:rsid w:val="00853C76"/>
    <w:rsid w:val="008611CC"/>
    <w:rsid w:val="00861749"/>
    <w:rsid w:val="00861CA9"/>
    <w:rsid w:val="00864D61"/>
    <w:rsid w:val="008732EB"/>
    <w:rsid w:val="00874F9C"/>
    <w:rsid w:val="008757AF"/>
    <w:rsid w:val="008767E8"/>
    <w:rsid w:val="008774A5"/>
    <w:rsid w:val="008777EA"/>
    <w:rsid w:val="00881412"/>
    <w:rsid w:val="00882071"/>
    <w:rsid w:val="008821E8"/>
    <w:rsid w:val="00885E15"/>
    <w:rsid w:val="00886BF7"/>
    <w:rsid w:val="00891B1F"/>
    <w:rsid w:val="00891F8B"/>
    <w:rsid w:val="00893B21"/>
    <w:rsid w:val="00894D5A"/>
    <w:rsid w:val="00896656"/>
    <w:rsid w:val="00897347"/>
    <w:rsid w:val="008973CA"/>
    <w:rsid w:val="008975F3"/>
    <w:rsid w:val="008A048D"/>
    <w:rsid w:val="008A0969"/>
    <w:rsid w:val="008A18AB"/>
    <w:rsid w:val="008A38DF"/>
    <w:rsid w:val="008B4DC8"/>
    <w:rsid w:val="008B5DD1"/>
    <w:rsid w:val="008C6213"/>
    <w:rsid w:val="008C7C1B"/>
    <w:rsid w:val="008D1D7C"/>
    <w:rsid w:val="008D2201"/>
    <w:rsid w:val="008D42A3"/>
    <w:rsid w:val="008D6F4B"/>
    <w:rsid w:val="008D78B1"/>
    <w:rsid w:val="008D79D8"/>
    <w:rsid w:val="008E08ED"/>
    <w:rsid w:val="008E0CE8"/>
    <w:rsid w:val="008E1A13"/>
    <w:rsid w:val="008E210F"/>
    <w:rsid w:val="008E2A89"/>
    <w:rsid w:val="008E45C7"/>
    <w:rsid w:val="008E4AAD"/>
    <w:rsid w:val="008E5201"/>
    <w:rsid w:val="008F0DFA"/>
    <w:rsid w:val="008F136C"/>
    <w:rsid w:val="008F17FA"/>
    <w:rsid w:val="008F184E"/>
    <w:rsid w:val="008F7FA4"/>
    <w:rsid w:val="00900509"/>
    <w:rsid w:val="00900591"/>
    <w:rsid w:val="00902AF9"/>
    <w:rsid w:val="00903C95"/>
    <w:rsid w:val="0091142A"/>
    <w:rsid w:val="00920A3A"/>
    <w:rsid w:val="009222C5"/>
    <w:rsid w:val="00930488"/>
    <w:rsid w:val="00930CD7"/>
    <w:rsid w:val="009312C8"/>
    <w:rsid w:val="009332B4"/>
    <w:rsid w:val="0094065A"/>
    <w:rsid w:val="009423B2"/>
    <w:rsid w:val="00942441"/>
    <w:rsid w:val="009467BB"/>
    <w:rsid w:val="00946948"/>
    <w:rsid w:val="0094714A"/>
    <w:rsid w:val="00947C27"/>
    <w:rsid w:val="009506FC"/>
    <w:rsid w:val="00953E48"/>
    <w:rsid w:val="00955FF5"/>
    <w:rsid w:val="009577A7"/>
    <w:rsid w:val="0096136F"/>
    <w:rsid w:val="00962023"/>
    <w:rsid w:val="00966890"/>
    <w:rsid w:val="00967B8C"/>
    <w:rsid w:val="00973CDC"/>
    <w:rsid w:val="009751D2"/>
    <w:rsid w:val="00976FF4"/>
    <w:rsid w:val="00977759"/>
    <w:rsid w:val="00982521"/>
    <w:rsid w:val="0098552E"/>
    <w:rsid w:val="009900AD"/>
    <w:rsid w:val="0099026B"/>
    <w:rsid w:val="0099080F"/>
    <w:rsid w:val="00991120"/>
    <w:rsid w:val="00992EEB"/>
    <w:rsid w:val="00995159"/>
    <w:rsid w:val="009A0C06"/>
    <w:rsid w:val="009A12BA"/>
    <w:rsid w:val="009A167B"/>
    <w:rsid w:val="009A19C8"/>
    <w:rsid w:val="009A48E6"/>
    <w:rsid w:val="009B23B1"/>
    <w:rsid w:val="009B48AF"/>
    <w:rsid w:val="009B5547"/>
    <w:rsid w:val="009C022C"/>
    <w:rsid w:val="009C30CF"/>
    <w:rsid w:val="009C3302"/>
    <w:rsid w:val="009C35F8"/>
    <w:rsid w:val="009C3B0C"/>
    <w:rsid w:val="009C4428"/>
    <w:rsid w:val="009C4D64"/>
    <w:rsid w:val="009C5CE0"/>
    <w:rsid w:val="009C6453"/>
    <w:rsid w:val="009C66F2"/>
    <w:rsid w:val="009C6BDB"/>
    <w:rsid w:val="009D04DC"/>
    <w:rsid w:val="009D1409"/>
    <w:rsid w:val="009D28DD"/>
    <w:rsid w:val="009D342C"/>
    <w:rsid w:val="009D3911"/>
    <w:rsid w:val="009D42C7"/>
    <w:rsid w:val="009D500F"/>
    <w:rsid w:val="009D6B09"/>
    <w:rsid w:val="009E2DCE"/>
    <w:rsid w:val="009E310B"/>
    <w:rsid w:val="009E3D06"/>
    <w:rsid w:val="009E4606"/>
    <w:rsid w:val="009E553E"/>
    <w:rsid w:val="009E6CB5"/>
    <w:rsid w:val="009F12E3"/>
    <w:rsid w:val="00A0567A"/>
    <w:rsid w:val="00A11C70"/>
    <w:rsid w:val="00A12B78"/>
    <w:rsid w:val="00A13783"/>
    <w:rsid w:val="00A1435A"/>
    <w:rsid w:val="00A17E1A"/>
    <w:rsid w:val="00A20368"/>
    <w:rsid w:val="00A20D9A"/>
    <w:rsid w:val="00A21D0D"/>
    <w:rsid w:val="00A22275"/>
    <w:rsid w:val="00A23C64"/>
    <w:rsid w:val="00A24FC3"/>
    <w:rsid w:val="00A27547"/>
    <w:rsid w:val="00A27FBB"/>
    <w:rsid w:val="00A3172A"/>
    <w:rsid w:val="00A3467F"/>
    <w:rsid w:val="00A34ACE"/>
    <w:rsid w:val="00A368FF"/>
    <w:rsid w:val="00A374DB"/>
    <w:rsid w:val="00A377E3"/>
    <w:rsid w:val="00A411A2"/>
    <w:rsid w:val="00A416F8"/>
    <w:rsid w:val="00A41A28"/>
    <w:rsid w:val="00A44446"/>
    <w:rsid w:val="00A45921"/>
    <w:rsid w:val="00A46625"/>
    <w:rsid w:val="00A468B0"/>
    <w:rsid w:val="00A469C9"/>
    <w:rsid w:val="00A47D3D"/>
    <w:rsid w:val="00A47E42"/>
    <w:rsid w:val="00A50D1F"/>
    <w:rsid w:val="00A541F0"/>
    <w:rsid w:val="00A56D4C"/>
    <w:rsid w:val="00A56E59"/>
    <w:rsid w:val="00A57742"/>
    <w:rsid w:val="00A60880"/>
    <w:rsid w:val="00A66B8D"/>
    <w:rsid w:val="00A67672"/>
    <w:rsid w:val="00A67D6B"/>
    <w:rsid w:val="00A70196"/>
    <w:rsid w:val="00A70EF7"/>
    <w:rsid w:val="00A74FB0"/>
    <w:rsid w:val="00A84820"/>
    <w:rsid w:val="00A8585A"/>
    <w:rsid w:val="00A863B6"/>
    <w:rsid w:val="00A8770B"/>
    <w:rsid w:val="00A87A58"/>
    <w:rsid w:val="00A91B53"/>
    <w:rsid w:val="00A93E57"/>
    <w:rsid w:val="00A95FE9"/>
    <w:rsid w:val="00AA08DD"/>
    <w:rsid w:val="00AA0CD5"/>
    <w:rsid w:val="00AA35AA"/>
    <w:rsid w:val="00AA64BB"/>
    <w:rsid w:val="00AA6EAD"/>
    <w:rsid w:val="00AB0B61"/>
    <w:rsid w:val="00AB0B85"/>
    <w:rsid w:val="00AB1F2F"/>
    <w:rsid w:val="00AC1E68"/>
    <w:rsid w:val="00AC290F"/>
    <w:rsid w:val="00AC4E70"/>
    <w:rsid w:val="00AC5B32"/>
    <w:rsid w:val="00AC5E1D"/>
    <w:rsid w:val="00AC61C3"/>
    <w:rsid w:val="00AD06CF"/>
    <w:rsid w:val="00AD1483"/>
    <w:rsid w:val="00AD570F"/>
    <w:rsid w:val="00AE1094"/>
    <w:rsid w:val="00AE4800"/>
    <w:rsid w:val="00AE4E5D"/>
    <w:rsid w:val="00AE5560"/>
    <w:rsid w:val="00AF05D1"/>
    <w:rsid w:val="00AF5D7F"/>
    <w:rsid w:val="00B02484"/>
    <w:rsid w:val="00B0408F"/>
    <w:rsid w:val="00B04B5F"/>
    <w:rsid w:val="00B0572F"/>
    <w:rsid w:val="00B06073"/>
    <w:rsid w:val="00B1053A"/>
    <w:rsid w:val="00B12F03"/>
    <w:rsid w:val="00B13735"/>
    <w:rsid w:val="00B166F1"/>
    <w:rsid w:val="00B17374"/>
    <w:rsid w:val="00B1781B"/>
    <w:rsid w:val="00B207D2"/>
    <w:rsid w:val="00B21181"/>
    <w:rsid w:val="00B30B45"/>
    <w:rsid w:val="00B32CCF"/>
    <w:rsid w:val="00B35C3E"/>
    <w:rsid w:val="00B41D88"/>
    <w:rsid w:val="00B42307"/>
    <w:rsid w:val="00B50F3D"/>
    <w:rsid w:val="00B52150"/>
    <w:rsid w:val="00B525BF"/>
    <w:rsid w:val="00B55E72"/>
    <w:rsid w:val="00B6155C"/>
    <w:rsid w:val="00B6287D"/>
    <w:rsid w:val="00B62AEC"/>
    <w:rsid w:val="00B65390"/>
    <w:rsid w:val="00B66FE2"/>
    <w:rsid w:val="00B67C3D"/>
    <w:rsid w:val="00B75B52"/>
    <w:rsid w:val="00B80DAF"/>
    <w:rsid w:val="00B81FBB"/>
    <w:rsid w:val="00B82D79"/>
    <w:rsid w:val="00B837E0"/>
    <w:rsid w:val="00B9145A"/>
    <w:rsid w:val="00B91DB5"/>
    <w:rsid w:val="00B91F95"/>
    <w:rsid w:val="00B92EEC"/>
    <w:rsid w:val="00B93B8C"/>
    <w:rsid w:val="00B93FFC"/>
    <w:rsid w:val="00BA0DF9"/>
    <w:rsid w:val="00BA2B15"/>
    <w:rsid w:val="00BA5BFB"/>
    <w:rsid w:val="00BB0F7F"/>
    <w:rsid w:val="00BB5CE5"/>
    <w:rsid w:val="00BB7637"/>
    <w:rsid w:val="00BB7709"/>
    <w:rsid w:val="00BC10CA"/>
    <w:rsid w:val="00BC19EE"/>
    <w:rsid w:val="00BC3CCC"/>
    <w:rsid w:val="00BC4E66"/>
    <w:rsid w:val="00BC5D26"/>
    <w:rsid w:val="00BC6769"/>
    <w:rsid w:val="00BD5332"/>
    <w:rsid w:val="00BD5510"/>
    <w:rsid w:val="00BD59C2"/>
    <w:rsid w:val="00BD6780"/>
    <w:rsid w:val="00BE0CAE"/>
    <w:rsid w:val="00BE42A5"/>
    <w:rsid w:val="00BE4B65"/>
    <w:rsid w:val="00BE5210"/>
    <w:rsid w:val="00BE664A"/>
    <w:rsid w:val="00BF33F2"/>
    <w:rsid w:val="00BF3C2D"/>
    <w:rsid w:val="00BF6D1E"/>
    <w:rsid w:val="00C00C69"/>
    <w:rsid w:val="00C01C0A"/>
    <w:rsid w:val="00C023BE"/>
    <w:rsid w:val="00C069C6"/>
    <w:rsid w:val="00C06C25"/>
    <w:rsid w:val="00C12AAC"/>
    <w:rsid w:val="00C12F3B"/>
    <w:rsid w:val="00C15C88"/>
    <w:rsid w:val="00C20052"/>
    <w:rsid w:val="00C2031E"/>
    <w:rsid w:val="00C20557"/>
    <w:rsid w:val="00C251BC"/>
    <w:rsid w:val="00C27CE3"/>
    <w:rsid w:val="00C315EE"/>
    <w:rsid w:val="00C32482"/>
    <w:rsid w:val="00C330D6"/>
    <w:rsid w:val="00C34B6D"/>
    <w:rsid w:val="00C34F22"/>
    <w:rsid w:val="00C373FF"/>
    <w:rsid w:val="00C40C12"/>
    <w:rsid w:val="00C40F8D"/>
    <w:rsid w:val="00C41FAB"/>
    <w:rsid w:val="00C4316E"/>
    <w:rsid w:val="00C439C2"/>
    <w:rsid w:val="00C44F1E"/>
    <w:rsid w:val="00C4510D"/>
    <w:rsid w:val="00C452B8"/>
    <w:rsid w:val="00C467B3"/>
    <w:rsid w:val="00C471F0"/>
    <w:rsid w:val="00C508C3"/>
    <w:rsid w:val="00C57B47"/>
    <w:rsid w:val="00C57FEF"/>
    <w:rsid w:val="00C60AA1"/>
    <w:rsid w:val="00C6216A"/>
    <w:rsid w:val="00C64492"/>
    <w:rsid w:val="00C64552"/>
    <w:rsid w:val="00C724BB"/>
    <w:rsid w:val="00C7377D"/>
    <w:rsid w:val="00C75245"/>
    <w:rsid w:val="00C75DDE"/>
    <w:rsid w:val="00C77DBB"/>
    <w:rsid w:val="00C81B2D"/>
    <w:rsid w:val="00C81C6F"/>
    <w:rsid w:val="00C83136"/>
    <w:rsid w:val="00C8501D"/>
    <w:rsid w:val="00C850CD"/>
    <w:rsid w:val="00C86DCC"/>
    <w:rsid w:val="00C913B0"/>
    <w:rsid w:val="00C95174"/>
    <w:rsid w:val="00C966ED"/>
    <w:rsid w:val="00C97374"/>
    <w:rsid w:val="00CA3C16"/>
    <w:rsid w:val="00CA68EA"/>
    <w:rsid w:val="00CB5735"/>
    <w:rsid w:val="00CB5931"/>
    <w:rsid w:val="00CB5FDD"/>
    <w:rsid w:val="00CB72B1"/>
    <w:rsid w:val="00CB747C"/>
    <w:rsid w:val="00CB7B62"/>
    <w:rsid w:val="00CC021F"/>
    <w:rsid w:val="00CC0687"/>
    <w:rsid w:val="00CC0EC3"/>
    <w:rsid w:val="00CC0FB9"/>
    <w:rsid w:val="00CC3981"/>
    <w:rsid w:val="00CC7A45"/>
    <w:rsid w:val="00CD0F26"/>
    <w:rsid w:val="00CD2821"/>
    <w:rsid w:val="00CD3F2D"/>
    <w:rsid w:val="00CD6DCA"/>
    <w:rsid w:val="00CE0551"/>
    <w:rsid w:val="00CE16B9"/>
    <w:rsid w:val="00CE1B6B"/>
    <w:rsid w:val="00CE5340"/>
    <w:rsid w:val="00CE534A"/>
    <w:rsid w:val="00CE67CF"/>
    <w:rsid w:val="00CF0128"/>
    <w:rsid w:val="00CF01F1"/>
    <w:rsid w:val="00CF02FE"/>
    <w:rsid w:val="00CF0A14"/>
    <w:rsid w:val="00CF41C4"/>
    <w:rsid w:val="00D026A5"/>
    <w:rsid w:val="00D05114"/>
    <w:rsid w:val="00D05A55"/>
    <w:rsid w:val="00D102E2"/>
    <w:rsid w:val="00D10F5E"/>
    <w:rsid w:val="00D13F59"/>
    <w:rsid w:val="00D17045"/>
    <w:rsid w:val="00D208AE"/>
    <w:rsid w:val="00D2185F"/>
    <w:rsid w:val="00D23DA7"/>
    <w:rsid w:val="00D30A9F"/>
    <w:rsid w:val="00D34010"/>
    <w:rsid w:val="00D40186"/>
    <w:rsid w:val="00D4421E"/>
    <w:rsid w:val="00D47BBE"/>
    <w:rsid w:val="00D50744"/>
    <w:rsid w:val="00D50DF0"/>
    <w:rsid w:val="00D5426F"/>
    <w:rsid w:val="00D6467B"/>
    <w:rsid w:val="00D646E7"/>
    <w:rsid w:val="00D72FB8"/>
    <w:rsid w:val="00D747C7"/>
    <w:rsid w:val="00D75FFD"/>
    <w:rsid w:val="00D769B6"/>
    <w:rsid w:val="00D806DE"/>
    <w:rsid w:val="00D90CF4"/>
    <w:rsid w:val="00D9126C"/>
    <w:rsid w:val="00D95E05"/>
    <w:rsid w:val="00D95F6B"/>
    <w:rsid w:val="00D97242"/>
    <w:rsid w:val="00DA01B4"/>
    <w:rsid w:val="00DA18F3"/>
    <w:rsid w:val="00DA1C4D"/>
    <w:rsid w:val="00DA2E48"/>
    <w:rsid w:val="00DA300E"/>
    <w:rsid w:val="00DA4B5F"/>
    <w:rsid w:val="00DA6494"/>
    <w:rsid w:val="00DA75F5"/>
    <w:rsid w:val="00DA7FA0"/>
    <w:rsid w:val="00DB0CA6"/>
    <w:rsid w:val="00DB0CFA"/>
    <w:rsid w:val="00DB4165"/>
    <w:rsid w:val="00DB47D0"/>
    <w:rsid w:val="00DB52E1"/>
    <w:rsid w:val="00DB6A5E"/>
    <w:rsid w:val="00DB6EA8"/>
    <w:rsid w:val="00DC0055"/>
    <w:rsid w:val="00DC1239"/>
    <w:rsid w:val="00DC4D33"/>
    <w:rsid w:val="00DD0435"/>
    <w:rsid w:val="00DD046D"/>
    <w:rsid w:val="00DD4A44"/>
    <w:rsid w:val="00DD6386"/>
    <w:rsid w:val="00DD7EE3"/>
    <w:rsid w:val="00DE1448"/>
    <w:rsid w:val="00DE62F2"/>
    <w:rsid w:val="00DF039A"/>
    <w:rsid w:val="00DF1910"/>
    <w:rsid w:val="00DF22AB"/>
    <w:rsid w:val="00DF3C44"/>
    <w:rsid w:val="00DF3C5B"/>
    <w:rsid w:val="00DF6906"/>
    <w:rsid w:val="00E00F0E"/>
    <w:rsid w:val="00E0164E"/>
    <w:rsid w:val="00E02039"/>
    <w:rsid w:val="00E02CC1"/>
    <w:rsid w:val="00E036BD"/>
    <w:rsid w:val="00E03C73"/>
    <w:rsid w:val="00E03CD5"/>
    <w:rsid w:val="00E06710"/>
    <w:rsid w:val="00E06800"/>
    <w:rsid w:val="00E13650"/>
    <w:rsid w:val="00E13D5D"/>
    <w:rsid w:val="00E144F4"/>
    <w:rsid w:val="00E1548C"/>
    <w:rsid w:val="00E163A5"/>
    <w:rsid w:val="00E24252"/>
    <w:rsid w:val="00E2435F"/>
    <w:rsid w:val="00E24C96"/>
    <w:rsid w:val="00E25A7C"/>
    <w:rsid w:val="00E26AC5"/>
    <w:rsid w:val="00E26D59"/>
    <w:rsid w:val="00E314DB"/>
    <w:rsid w:val="00E32AEE"/>
    <w:rsid w:val="00E3307F"/>
    <w:rsid w:val="00E34FF9"/>
    <w:rsid w:val="00E402CE"/>
    <w:rsid w:val="00E40DE1"/>
    <w:rsid w:val="00E427DE"/>
    <w:rsid w:val="00E42AF6"/>
    <w:rsid w:val="00E43A24"/>
    <w:rsid w:val="00E47A51"/>
    <w:rsid w:val="00E47A62"/>
    <w:rsid w:val="00E51E78"/>
    <w:rsid w:val="00E53876"/>
    <w:rsid w:val="00E552DB"/>
    <w:rsid w:val="00E56503"/>
    <w:rsid w:val="00E57133"/>
    <w:rsid w:val="00E619CC"/>
    <w:rsid w:val="00E62D50"/>
    <w:rsid w:val="00E66A54"/>
    <w:rsid w:val="00E70CC3"/>
    <w:rsid w:val="00E70CE6"/>
    <w:rsid w:val="00E729C8"/>
    <w:rsid w:val="00E73313"/>
    <w:rsid w:val="00E735D6"/>
    <w:rsid w:val="00E73AFB"/>
    <w:rsid w:val="00E778DA"/>
    <w:rsid w:val="00E80383"/>
    <w:rsid w:val="00E82D29"/>
    <w:rsid w:val="00E84D33"/>
    <w:rsid w:val="00E855CC"/>
    <w:rsid w:val="00E87095"/>
    <w:rsid w:val="00E87F4C"/>
    <w:rsid w:val="00E9035B"/>
    <w:rsid w:val="00E9328B"/>
    <w:rsid w:val="00E95456"/>
    <w:rsid w:val="00E96201"/>
    <w:rsid w:val="00E978E5"/>
    <w:rsid w:val="00EA0132"/>
    <w:rsid w:val="00EA0711"/>
    <w:rsid w:val="00EA202F"/>
    <w:rsid w:val="00EA25FE"/>
    <w:rsid w:val="00EA2A68"/>
    <w:rsid w:val="00EA3FDC"/>
    <w:rsid w:val="00EA7EE6"/>
    <w:rsid w:val="00EB1C76"/>
    <w:rsid w:val="00EB258A"/>
    <w:rsid w:val="00EB30B0"/>
    <w:rsid w:val="00EB6110"/>
    <w:rsid w:val="00EB6D05"/>
    <w:rsid w:val="00EB7A4D"/>
    <w:rsid w:val="00EB7C67"/>
    <w:rsid w:val="00EC01FD"/>
    <w:rsid w:val="00EC23D3"/>
    <w:rsid w:val="00EC295D"/>
    <w:rsid w:val="00EC2B09"/>
    <w:rsid w:val="00EC61FF"/>
    <w:rsid w:val="00EC67ED"/>
    <w:rsid w:val="00EC709F"/>
    <w:rsid w:val="00ED15F2"/>
    <w:rsid w:val="00ED1E70"/>
    <w:rsid w:val="00ED29FD"/>
    <w:rsid w:val="00ED5DDB"/>
    <w:rsid w:val="00ED7251"/>
    <w:rsid w:val="00ED7DD3"/>
    <w:rsid w:val="00EE2FCB"/>
    <w:rsid w:val="00EE51CB"/>
    <w:rsid w:val="00EE53F9"/>
    <w:rsid w:val="00EE6ECB"/>
    <w:rsid w:val="00EE7F02"/>
    <w:rsid w:val="00EF0713"/>
    <w:rsid w:val="00EF2085"/>
    <w:rsid w:val="00EF21B0"/>
    <w:rsid w:val="00EF2A00"/>
    <w:rsid w:val="00EF4846"/>
    <w:rsid w:val="00EF70C7"/>
    <w:rsid w:val="00F008F0"/>
    <w:rsid w:val="00F00EBF"/>
    <w:rsid w:val="00F0124E"/>
    <w:rsid w:val="00F01D4D"/>
    <w:rsid w:val="00F06A8D"/>
    <w:rsid w:val="00F06F14"/>
    <w:rsid w:val="00F128B8"/>
    <w:rsid w:val="00F13B23"/>
    <w:rsid w:val="00F151CD"/>
    <w:rsid w:val="00F1603F"/>
    <w:rsid w:val="00F21C8A"/>
    <w:rsid w:val="00F2208E"/>
    <w:rsid w:val="00F259BA"/>
    <w:rsid w:val="00F27BA9"/>
    <w:rsid w:val="00F32BD3"/>
    <w:rsid w:val="00F36170"/>
    <w:rsid w:val="00F37C43"/>
    <w:rsid w:val="00F40B27"/>
    <w:rsid w:val="00F419B8"/>
    <w:rsid w:val="00F42415"/>
    <w:rsid w:val="00F45174"/>
    <w:rsid w:val="00F45E9C"/>
    <w:rsid w:val="00F4683E"/>
    <w:rsid w:val="00F554F2"/>
    <w:rsid w:val="00F55866"/>
    <w:rsid w:val="00F56DED"/>
    <w:rsid w:val="00F5777D"/>
    <w:rsid w:val="00F60631"/>
    <w:rsid w:val="00F641F8"/>
    <w:rsid w:val="00F64EC8"/>
    <w:rsid w:val="00F66A1F"/>
    <w:rsid w:val="00F67166"/>
    <w:rsid w:val="00F671A5"/>
    <w:rsid w:val="00F67B20"/>
    <w:rsid w:val="00F70DD8"/>
    <w:rsid w:val="00F741E2"/>
    <w:rsid w:val="00F75CDB"/>
    <w:rsid w:val="00F773DA"/>
    <w:rsid w:val="00F81A88"/>
    <w:rsid w:val="00F822EA"/>
    <w:rsid w:val="00F85181"/>
    <w:rsid w:val="00F900BF"/>
    <w:rsid w:val="00F938C3"/>
    <w:rsid w:val="00F941F7"/>
    <w:rsid w:val="00F94791"/>
    <w:rsid w:val="00F971E3"/>
    <w:rsid w:val="00F97354"/>
    <w:rsid w:val="00F97DF9"/>
    <w:rsid w:val="00FA0C6C"/>
    <w:rsid w:val="00FA1647"/>
    <w:rsid w:val="00FA31E7"/>
    <w:rsid w:val="00FA470E"/>
    <w:rsid w:val="00FA59E7"/>
    <w:rsid w:val="00FB02C5"/>
    <w:rsid w:val="00FB04B1"/>
    <w:rsid w:val="00FB0BD4"/>
    <w:rsid w:val="00FB2887"/>
    <w:rsid w:val="00FB620D"/>
    <w:rsid w:val="00FB7A8D"/>
    <w:rsid w:val="00FC0579"/>
    <w:rsid w:val="00FC2642"/>
    <w:rsid w:val="00FC4FCC"/>
    <w:rsid w:val="00FC7D81"/>
    <w:rsid w:val="00FD0B57"/>
    <w:rsid w:val="00FD33EA"/>
    <w:rsid w:val="00FD69FB"/>
    <w:rsid w:val="00FE216E"/>
    <w:rsid w:val="00FE3B76"/>
    <w:rsid w:val="00FE6203"/>
    <w:rsid w:val="00FE709C"/>
    <w:rsid w:val="00FF024E"/>
    <w:rsid w:val="00FF431F"/>
    <w:rsid w:val="00FF6C8E"/>
    <w:rsid w:val="00FF7287"/>
    <w:rsid w:val="221317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2"/>
      <w:sz w:val="30"/>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qFormat/>
    <w:uiPriority w:val="0"/>
    <w:rPr>
      <w:color w:val="0000FF"/>
      <w:u w:val="single"/>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页脚 Char"/>
    <w:basedOn w:val="6"/>
    <w:link w:val="4"/>
    <w:qFormat/>
    <w:uiPriority w:val="99"/>
    <w:rPr>
      <w:rFonts w:ascii="仿宋_GB2312" w:eastAsia="仿宋_GB2312"/>
      <w:spacing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232</Words>
  <Characters>1326</Characters>
  <Lines>11</Lines>
  <Paragraphs>3</Paragraphs>
  <ScaleCrop>false</ScaleCrop>
  <LinksUpToDate>false</LinksUpToDate>
  <CharactersWithSpaces>1555</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2016-07-19T02:47:00Z</dcterms:created>
  <dc:creator>CH</dc:creator>
  <cp:lastModifiedBy>王璇</cp:lastModifiedBy>
  <cp:lastPrinted>2015-07-27T02:21:00Z</cp:lastPrinted>
  <dcterms:modified xsi:type="dcterms:W3CDTF">2016-08-19T07:11:25Z</dcterms:modified>
  <dc:title>云南省普通话培训测试中心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