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全日制硕士专业研究生专业实践情况考核登记表</w:t>
      </w:r>
    </w:p>
    <w:p>
      <w:pPr>
        <w:jc w:val="center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年级：                 学院：                 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440"/>
        <w:gridCol w:w="516"/>
        <w:gridCol w:w="287"/>
        <w:gridCol w:w="798"/>
        <w:gridCol w:w="925"/>
        <w:gridCol w:w="318"/>
        <w:gridCol w:w="1292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4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2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实践起始时间</w:t>
            </w: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实践场地</w:t>
            </w:r>
          </w:p>
        </w:tc>
        <w:tc>
          <w:tcPr>
            <w:tcW w:w="42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2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2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2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2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852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自我小结：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现场实践单位负责人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考核意见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6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考核人签名：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指导教师签名：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学院考核小组审查意见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6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负责人签名：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考核结果</w:t>
            </w:r>
          </w:p>
        </w:tc>
        <w:tc>
          <w:tcPr>
            <w:tcW w:w="6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44"/>
                <w:szCs w:val="44"/>
              </w:rPr>
              <w:t xml:space="preserve">□   </w:t>
            </w:r>
            <w:r>
              <w:rPr>
                <w:rFonts w:hint="eastAsia" w:ascii="宋体" w:hAnsi="宋体"/>
                <w:sz w:val="24"/>
              </w:rPr>
              <w:t>良好</w:t>
            </w:r>
            <w:r>
              <w:rPr>
                <w:rFonts w:hint="eastAsia" w:ascii="宋体" w:hAnsi="宋体"/>
                <w:sz w:val="44"/>
                <w:szCs w:val="44"/>
              </w:rPr>
              <w:t xml:space="preserve">□   </w:t>
            </w:r>
            <w:r>
              <w:rPr>
                <w:rFonts w:hint="eastAsia" w:ascii="宋体" w:hAnsi="宋体"/>
                <w:sz w:val="24"/>
              </w:rPr>
              <w:t>及格</w:t>
            </w:r>
            <w:r>
              <w:rPr>
                <w:rFonts w:hint="eastAsia" w:ascii="宋体" w:hAnsi="宋体"/>
                <w:sz w:val="44"/>
                <w:szCs w:val="44"/>
              </w:rPr>
              <w:t xml:space="preserve">□   </w:t>
            </w:r>
            <w:r>
              <w:rPr>
                <w:rFonts w:hint="eastAsia" w:ascii="宋体" w:hAnsi="宋体"/>
                <w:sz w:val="24"/>
              </w:rPr>
              <w:t>不及格</w:t>
            </w:r>
            <w:r>
              <w:rPr>
                <w:rFonts w:hint="eastAsia" w:ascii="宋体" w:hAnsi="宋体"/>
                <w:sz w:val="44"/>
                <w:szCs w:val="44"/>
              </w:rPr>
              <w:t>□</w:t>
            </w:r>
          </w:p>
        </w:tc>
      </w:tr>
    </w:tbl>
    <w:p>
      <w:pPr>
        <w:ind w:firstLine="717" w:firstLineChars="299"/>
      </w:pPr>
      <w:r>
        <w:rPr>
          <w:rFonts w:hint="eastAsia"/>
          <w:sz w:val="24"/>
        </w:rPr>
        <w:t>注：此表于申请答辩前交所在学院研究生教育办公室。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27059"/>
    <w:rsid w:val="3462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2018-06-11T06:05:00Z</dcterms:created>
  <dc:creator>宁珊</dc:creator>
  <cp:lastModifiedBy>宁珊</cp:lastModifiedBy>
  <dcterms:modified xsi:type="dcterms:W3CDTF">2018-06-11T06:06:10Z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