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rPr>
          <w:rFonts w:hint="eastAsia" w:ascii="仿宋" w:hAnsi="仿宋" w:eastAsia="仿宋" w:cs="仿宋"/>
          <w:b w:val="0"/>
          <w:bCs/>
          <w:color w:val="3E3F4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E3F4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color w:val="3E3F4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3E3F40"/>
          <w:sz w:val="30"/>
          <w:szCs w:val="30"/>
        </w:rPr>
        <w:t>：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3E3F40"/>
          <w:sz w:val="30"/>
          <w:szCs w:val="30"/>
          <w:lang w:eastAsia="zh-CN"/>
        </w:rPr>
        <w:t>昆明理工</w:t>
      </w:r>
      <w:r>
        <w:rPr>
          <w:rFonts w:hint="eastAsia" w:ascii="黑体" w:hAnsi="黑体" w:eastAsia="黑体" w:cs="黑体"/>
          <w:b w:val="0"/>
          <w:bCs/>
          <w:color w:val="3E3F40"/>
          <w:sz w:val="30"/>
          <w:szCs w:val="30"/>
        </w:rPr>
        <w:t>大学研究生</w:t>
      </w:r>
      <w:r>
        <w:rPr>
          <w:rFonts w:hint="eastAsia" w:ascii="黑体" w:hAnsi="黑体" w:eastAsia="黑体" w:cs="黑体"/>
          <w:b w:val="0"/>
          <w:bCs/>
          <w:color w:val="3E3F40"/>
          <w:sz w:val="30"/>
          <w:szCs w:val="30"/>
          <w:lang w:eastAsia="zh-CN"/>
        </w:rPr>
        <w:t>学科竞赛</w:t>
      </w:r>
      <w:r>
        <w:rPr>
          <w:rFonts w:hint="eastAsia" w:ascii="黑体" w:hAnsi="黑体" w:eastAsia="黑体" w:cs="黑体"/>
          <w:b w:val="0"/>
          <w:bCs/>
          <w:color w:val="3E3F40"/>
          <w:sz w:val="30"/>
          <w:szCs w:val="30"/>
        </w:rPr>
        <w:t>资助申请表(团队)</w:t>
      </w:r>
    </w:p>
    <w:tbl>
      <w:tblPr>
        <w:tblStyle w:val="5"/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731"/>
        <w:gridCol w:w="1462"/>
        <w:gridCol w:w="731"/>
        <w:gridCol w:w="1463"/>
        <w:gridCol w:w="720"/>
        <w:gridCol w:w="1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团队负责人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团队成员一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团队成员二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团队成员三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赛事名称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大赛介绍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举办地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竞赛级别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□国际级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□国家级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申请金额总额和预算明细情况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申请总额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报名费、竞赛差旅费及会务费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元；</w:t>
            </w:r>
          </w:p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实验材料消耗费和其他必要开支费用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（如邮寄、资料复印等）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本人承诺按照学校要求完成竞赛任务。</w:t>
            </w:r>
            <w:r>
              <w:rPr>
                <w:rFonts w:ascii="宋体" w:hAnsi="宋体"/>
                <w:szCs w:val="21"/>
              </w:rPr>
              <w:t xml:space="preserve">                                    </w:t>
            </w:r>
          </w:p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</w:p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指导老师意见：</w:t>
            </w:r>
          </w:p>
          <w:p>
            <w:pPr>
              <w:wordWrap w:val="0"/>
              <w:autoSpaceDN w:val="0"/>
              <w:spacing w:line="360" w:lineRule="exact"/>
              <w:ind w:right="420" w:firstLine="4200" w:firstLineChars="2000"/>
              <w:jc w:val="center"/>
              <w:rPr>
                <w:rFonts w:ascii="宋体"/>
                <w:szCs w:val="21"/>
              </w:rPr>
            </w:pPr>
          </w:p>
          <w:p>
            <w:pPr>
              <w:wordWrap w:val="0"/>
              <w:autoSpaceDN w:val="0"/>
              <w:spacing w:line="360" w:lineRule="exact"/>
              <w:ind w:right="420" w:firstLine="4200" w:firstLineChars="20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学院意见：</w:t>
            </w:r>
          </w:p>
          <w:p>
            <w:pPr>
              <w:wordWrap w:val="0"/>
              <w:autoSpaceDN w:val="0"/>
              <w:spacing w:line="360" w:lineRule="exact"/>
              <w:ind w:left="4200" w:hanging="4200" w:hangingChars="200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>
            <w:pPr>
              <w:autoSpaceDN w:val="0"/>
              <w:spacing w:line="360" w:lineRule="exact"/>
              <w:ind w:left="4200" w:leftChars="2000" w:right="42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研究生院审核意见：</w:t>
            </w:r>
          </w:p>
          <w:p>
            <w:pPr>
              <w:wordWrap w:val="0"/>
              <w:autoSpaceDN w:val="0"/>
              <w:spacing w:line="36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</w:t>
            </w:r>
          </w:p>
          <w:p>
            <w:pPr>
              <w:autoSpaceDN w:val="0"/>
              <w:spacing w:line="360" w:lineRule="exact"/>
              <w:ind w:right="420" w:firstLine="4200" w:firstLineChars="20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</w:t>
            </w:r>
            <w:r>
              <w:rPr>
                <w:rFonts w:ascii="宋体" w:hAnsi="宋体"/>
                <w:szCs w:val="21"/>
              </w:rPr>
              <w:t xml:space="preserve"> :    </w:t>
            </w:r>
          </w:p>
        </w:tc>
      </w:tr>
    </w:tbl>
    <w:p>
      <w:pPr>
        <w:autoSpaceDN w:val="0"/>
        <w:spacing w:line="36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纸质及电子文档各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份。</w:t>
      </w:r>
      <w:r>
        <w:rPr>
          <w:rFonts w:ascii="宋体" w:hAnsi="宋体"/>
          <w:szCs w:val="21"/>
        </w:rPr>
        <w:t xml:space="preserve"> </w:t>
      </w:r>
    </w:p>
    <w:p>
      <w:pPr>
        <w:autoSpaceDN w:val="0"/>
        <w:spacing w:line="360" w:lineRule="exact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赛后提交参赛期间照片、大赛成果。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地点：</w:t>
      </w:r>
      <w:r>
        <w:rPr>
          <w:rFonts w:hint="eastAsia" w:ascii="宋体" w:hAnsi="宋体"/>
          <w:szCs w:val="21"/>
          <w:lang w:eastAsia="zh-CN"/>
        </w:rPr>
        <w:t>公教楼</w:t>
      </w:r>
      <w:r>
        <w:rPr>
          <w:rFonts w:hint="eastAsia" w:ascii="宋体" w:hAnsi="宋体"/>
          <w:szCs w:val="21"/>
          <w:lang w:val="en-US" w:eastAsia="zh-CN"/>
        </w:rPr>
        <w:t>433</w:t>
      </w:r>
      <w:r>
        <w:rPr>
          <w:rFonts w:hint="eastAsia" w:ascii="宋体" w:hAnsi="宋体"/>
          <w:szCs w:val="21"/>
        </w:rPr>
        <w:t>；联系电话：</w:t>
      </w:r>
      <w:r>
        <w:rPr>
          <w:rFonts w:hint="eastAsia" w:ascii="宋体" w:hAnsi="宋体"/>
          <w:szCs w:val="21"/>
          <w:lang w:val="en-US" w:eastAsia="zh-CN"/>
        </w:rPr>
        <w:t>65919420；邮箱：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kmustpostgraduates@163.com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p>
      <w:pPr>
        <w:autoSpaceDN w:val="0"/>
        <w:ind w:firstLine="420" w:firstLineChars="200"/>
        <w:jc w:val="left"/>
        <w:rPr>
          <w:rFonts w:asci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0EB"/>
    <w:rsid w:val="00041A5A"/>
    <w:rsid w:val="000A7272"/>
    <w:rsid w:val="000E3403"/>
    <w:rsid w:val="001B74FB"/>
    <w:rsid w:val="001C280D"/>
    <w:rsid w:val="00273FE3"/>
    <w:rsid w:val="002B1BFC"/>
    <w:rsid w:val="00525A80"/>
    <w:rsid w:val="00655B50"/>
    <w:rsid w:val="007620EB"/>
    <w:rsid w:val="008E3A62"/>
    <w:rsid w:val="009A7D7C"/>
    <w:rsid w:val="00BA6C5A"/>
    <w:rsid w:val="00C04BB8"/>
    <w:rsid w:val="00D00A85"/>
    <w:rsid w:val="00E20FE0"/>
    <w:rsid w:val="00E60E72"/>
    <w:rsid w:val="00ED116B"/>
    <w:rsid w:val="00EF4721"/>
    <w:rsid w:val="00F10413"/>
    <w:rsid w:val="14796BCF"/>
    <w:rsid w:val="206931E5"/>
    <w:rsid w:val="30E91D35"/>
    <w:rsid w:val="4F4807CF"/>
    <w:rsid w:val="58F253DA"/>
    <w:rsid w:val="61FC40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XATU</Company>
  <Pages>1</Pages>
  <Words>104</Words>
  <Characters>598</Characters>
  <Lines>4</Lines>
  <Paragraphs>1</Paragraphs>
  <ScaleCrop>false</ScaleCrop>
  <LinksUpToDate>false</LinksUpToDate>
  <CharactersWithSpaces>701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2014-03-06T16:24:00Z</dcterms:created>
  <dc:creator>Zhutt</dc:creator>
  <cp:lastModifiedBy>Administrator</cp:lastModifiedBy>
  <dcterms:modified xsi:type="dcterms:W3CDTF">2017-05-17T02:48:17Z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