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附件1</w:t>
      </w:r>
      <w:bookmarkStart w:id="0" w:name="_GoBack"/>
      <w:bookmarkEnd w:id="0"/>
    </w:p>
    <w:p>
      <w:pPr>
        <w:widowControl/>
        <w:spacing w:line="500" w:lineRule="exact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年昆明理工大学研究生科学研究与国际交流项目评选名单</w:t>
      </w:r>
    </w:p>
    <w:tbl>
      <w:tblPr>
        <w:tblStyle w:val="4"/>
        <w:tblW w:w="12938" w:type="dxa"/>
        <w:tblInd w:w="4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904"/>
        <w:gridCol w:w="2127"/>
        <w:gridCol w:w="1559"/>
        <w:gridCol w:w="1545"/>
        <w:gridCol w:w="1701"/>
        <w:gridCol w:w="18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序号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层次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资助项目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资助经费（万元）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20192107010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出国出境访学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20182101105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出国出境访学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国土资源工程学院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20183101006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高水平论文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20182111034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高水平论文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20191118013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赵永腾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高水平论文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20182202094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赵鋆泽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高水平论文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20182228008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高水平论文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20181102017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高水平论文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20173102002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席风硕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高水平论文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20181102018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杨时聪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高水平论文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20183102001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高水平论文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20182102003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高水平论文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20182202029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高水平论文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</w:tr>
    </w:tbl>
    <w:p>
      <w:pPr>
        <w:widowControl/>
        <w:spacing w:line="500" w:lineRule="exact"/>
        <w:rPr>
          <w:rFonts w:hint="eastAsia" w:asciiTheme="minorEastAsia" w:hAnsiTheme="minorEastAsia" w:eastAsiaTheme="minorEastAsia" w:cstheme="minorEastAsia"/>
          <w:sz w:val="24"/>
        </w:rPr>
        <w:sectPr>
          <w:pgSz w:w="16838" w:h="11906" w:orient="landscape"/>
          <w:pgMar w:top="1230" w:right="1440" w:bottom="1230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27BCF"/>
    <w:rsid w:val="2C62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2021-03-11T06:00:00Z</dcterms:created>
  <dc:creator>苍穹之下拍惊堂，惊起朋克乌托邦</dc:creator>
  <cp:lastModifiedBy>苍穹之下拍惊堂，惊起朋克乌托邦</cp:lastModifiedBy>
  <dcterms:modified xsi:type="dcterms:W3CDTF">2021-03-11T06:01:45Z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